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9B8E" w14:textId="1F70A06E"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AD2D5F">
        <w:rPr>
          <w:b/>
          <w:bCs/>
          <w:sz w:val="22"/>
        </w:rPr>
        <w:t>7</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19EE50D8" w14:textId="77777777" w:rsidR="00E80A69" w:rsidRDefault="00AA45C7" w:rsidP="005332D6">
      <w:pPr>
        <w:pStyle w:val="2012head1"/>
      </w:pPr>
      <w:r>
        <w:t>Sample Letter for Requesting Speakers</w:t>
      </w:r>
    </w:p>
    <w:p w14:paraId="66A03DC7" w14:textId="77777777" w:rsidR="00F2358E" w:rsidRDefault="00F2358E" w:rsidP="00E507F3">
      <w:pPr>
        <w:pStyle w:val="201211pttext"/>
      </w:pPr>
    </w:p>
    <w:p w14:paraId="2C6EF28B" w14:textId="77777777" w:rsidR="00F2358E" w:rsidRPr="00E507F3" w:rsidRDefault="00F2358E" w:rsidP="00E507F3">
      <w:pPr>
        <w:pStyle w:val="201211pttext"/>
      </w:pPr>
    </w:p>
    <w:p w14:paraId="375B883A" w14:textId="77777777" w:rsidR="00E507F3" w:rsidRPr="00D37721" w:rsidRDefault="00E507F3" w:rsidP="00E507F3">
      <w:pPr>
        <w:pStyle w:val="201211pttext"/>
        <w:rPr>
          <w:rFonts w:ascii="Times New Roman" w:hAnsi="Times New Roman" w:cs="Times New Roman"/>
        </w:rPr>
      </w:pPr>
      <w:r w:rsidRPr="00D37721">
        <w:rPr>
          <w:rFonts w:ascii="Times New Roman" w:hAnsi="Times New Roman" w:cs="Times New Roman"/>
        </w:rPr>
        <w:t>Date</w:t>
      </w:r>
    </w:p>
    <w:p w14:paraId="4D85E8B8" w14:textId="77777777" w:rsidR="00E507F3" w:rsidRPr="00D37721" w:rsidRDefault="00E507F3" w:rsidP="00E507F3">
      <w:pPr>
        <w:pStyle w:val="201211pttext"/>
        <w:rPr>
          <w:rFonts w:ascii="Times New Roman" w:hAnsi="Times New Roman" w:cs="Times New Roman"/>
        </w:rPr>
      </w:pPr>
    </w:p>
    <w:p w14:paraId="253DB7E8" w14:textId="77777777" w:rsidR="00E507F3" w:rsidRPr="00D37721" w:rsidRDefault="00E507F3" w:rsidP="00E507F3">
      <w:pPr>
        <w:pStyle w:val="201211pttext"/>
        <w:rPr>
          <w:rFonts w:ascii="Times New Roman" w:hAnsi="Times New Roman" w:cs="Times New Roman"/>
        </w:rPr>
      </w:pPr>
      <w:r w:rsidRPr="00D37721">
        <w:rPr>
          <w:rFonts w:ascii="Times New Roman" w:hAnsi="Times New Roman" w:cs="Times New Roman"/>
        </w:rPr>
        <w:t>Dear (insert name),</w:t>
      </w:r>
    </w:p>
    <w:p w14:paraId="4BC509AF" w14:textId="77777777" w:rsidR="006C38EB" w:rsidRPr="00D37721" w:rsidRDefault="00E507F3" w:rsidP="00E507F3">
      <w:pPr>
        <w:pStyle w:val="201211pttext"/>
        <w:rPr>
          <w:rFonts w:ascii="Times New Roman" w:hAnsi="Times New Roman" w:cs="Times New Roman"/>
        </w:rPr>
      </w:pPr>
      <w:r w:rsidRPr="00D37721">
        <w:rPr>
          <w:rFonts w:ascii="Times New Roman" w:hAnsi="Times New Roman" w:cs="Times New Roman"/>
        </w:rPr>
        <w:t xml:space="preserve">As the coordinator for the Retirement Fund for Religious collection in our (arch)diocese, I am writing to ask for your assistance in raising awareness about the needs of elderly </w:t>
      </w:r>
      <w:r w:rsidR="006C38EB" w:rsidRPr="00D37721">
        <w:rPr>
          <w:rFonts w:ascii="Times New Roman" w:hAnsi="Times New Roman" w:cs="Times New Roman"/>
        </w:rPr>
        <w:t xml:space="preserve">Catholic sisters, brothers, and religious order priests. </w:t>
      </w:r>
      <w:r w:rsidR="00407183" w:rsidRPr="00D37721">
        <w:rPr>
          <w:rFonts w:ascii="Times New Roman" w:hAnsi="Times New Roman" w:cs="Times New Roman"/>
        </w:rPr>
        <w:t>Many of us can recall the faithful service of our senior religious in Catholic schools, hospitals, parishes, and social service agencies. Often, the</w:t>
      </w:r>
      <w:r w:rsidR="00D37721">
        <w:rPr>
          <w:rFonts w:ascii="Times New Roman" w:hAnsi="Times New Roman" w:cs="Times New Roman"/>
        </w:rPr>
        <w:t xml:space="preserve">y </w:t>
      </w:r>
      <w:r w:rsidRPr="00D37721">
        <w:rPr>
          <w:rFonts w:ascii="Times New Roman" w:hAnsi="Times New Roman" w:cs="Times New Roman"/>
        </w:rPr>
        <w:t>worked for small stipends</w:t>
      </w:r>
      <w:r w:rsidR="00407183" w:rsidRPr="00D37721">
        <w:rPr>
          <w:rFonts w:ascii="Times New Roman" w:hAnsi="Times New Roman" w:cs="Times New Roman"/>
        </w:rPr>
        <w:t xml:space="preserve">, and their </w:t>
      </w:r>
      <w:r w:rsidRPr="00D37721">
        <w:rPr>
          <w:rFonts w:ascii="Times New Roman" w:hAnsi="Times New Roman" w:cs="Times New Roman"/>
        </w:rPr>
        <w:t xml:space="preserve">sacrifices </w:t>
      </w:r>
      <w:r w:rsidR="006C38EB" w:rsidRPr="00D37721">
        <w:rPr>
          <w:rFonts w:ascii="Times New Roman" w:hAnsi="Times New Roman" w:cs="Times New Roman"/>
        </w:rPr>
        <w:t xml:space="preserve">have left their religious communities without adequate </w:t>
      </w:r>
      <w:r w:rsidR="00407183" w:rsidRPr="00D37721">
        <w:rPr>
          <w:rFonts w:ascii="Times New Roman" w:hAnsi="Times New Roman" w:cs="Times New Roman"/>
        </w:rPr>
        <w:t xml:space="preserve">retirement </w:t>
      </w:r>
      <w:r w:rsidR="006C38EB" w:rsidRPr="00D37721">
        <w:rPr>
          <w:rFonts w:ascii="Times New Roman" w:hAnsi="Times New Roman" w:cs="Times New Roman"/>
        </w:rPr>
        <w:t>savings</w:t>
      </w:r>
      <w:r w:rsidR="00407183" w:rsidRPr="00D37721">
        <w:rPr>
          <w:rFonts w:ascii="Times New Roman" w:hAnsi="Times New Roman" w:cs="Times New Roman"/>
        </w:rPr>
        <w:t xml:space="preserve">. Hundreds of religious congregations </w:t>
      </w:r>
      <w:r w:rsidR="00407183" w:rsidRPr="00D37721">
        <w:rPr>
          <w:rFonts w:ascii="Times New Roman" w:hAnsi="Times New Roman" w:cs="Times New Roman"/>
          <w:color w:val="000000"/>
        </w:rPr>
        <w:t>now struggle to provide necessary medications, nursing care, and basic services for their older members.</w:t>
      </w:r>
    </w:p>
    <w:p w14:paraId="61116693" w14:textId="77777777" w:rsidR="00E507F3" w:rsidRPr="00D37721" w:rsidRDefault="00E507F3" w:rsidP="00E507F3">
      <w:pPr>
        <w:pStyle w:val="201211pttext"/>
        <w:rPr>
          <w:rFonts w:ascii="Times New Roman" w:hAnsi="Times New Roman" w:cs="Times New Roman"/>
        </w:rPr>
      </w:pPr>
      <w:r w:rsidRPr="00D37721">
        <w:rPr>
          <w:rFonts w:ascii="Times New Roman" w:hAnsi="Times New Roman" w:cs="Times New Roman"/>
        </w:rPr>
        <w:t>Catholic bishops of the United States launched the Retirement Fund for Religious in 1988</w:t>
      </w:r>
      <w:r w:rsidR="00407183" w:rsidRPr="00D37721">
        <w:rPr>
          <w:rFonts w:ascii="Times New Roman" w:hAnsi="Times New Roman" w:cs="Times New Roman"/>
        </w:rPr>
        <w:t xml:space="preserve"> to help address the deficit in retirement funding</w:t>
      </w:r>
      <w:r w:rsidRPr="00D37721">
        <w:rPr>
          <w:rFonts w:ascii="Times New Roman" w:hAnsi="Times New Roman" w:cs="Times New Roman"/>
        </w:rPr>
        <w:t xml:space="preserve">. The annual collection is coordinated by the National Religious Retirement Office in Washington, D.C., and proceeds are distributed to eligible religious communities across the nation. This funding provides supplemental financial assistance for meeting immediate eldercare needs and for bolstering retirement savings. </w:t>
      </w:r>
    </w:p>
    <w:p w14:paraId="7398F3BC" w14:textId="6CBBFDBE" w:rsidR="00536FA8" w:rsidRPr="00D37721" w:rsidRDefault="00996EEB" w:rsidP="00996EEB">
      <w:pPr>
        <w:pStyle w:val="201211pttext"/>
        <w:rPr>
          <w:rFonts w:ascii="Times New Roman" w:hAnsi="Times New Roman" w:cs="Times New Roman"/>
        </w:rPr>
      </w:pPr>
      <w:r w:rsidRPr="00D37721">
        <w:rPr>
          <w:rFonts w:ascii="Times New Roman" w:hAnsi="Times New Roman" w:cs="Times New Roman"/>
        </w:rPr>
        <w:t>Like many Americans, religious communities struggle with the ever</w:t>
      </w:r>
      <w:r w:rsidR="009217E1">
        <w:rPr>
          <w:rFonts w:ascii="Times New Roman" w:hAnsi="Times New Roman" w:cs="Times New Roman"/>
        </w:rPr>
        <w:t>-</w:t>
      </w:r>
      <w:r w:rsidRPr="00D37721">
        <w:rPr>
          <w:rFonts w:ascii="Times New Roman" w:hAnsi="Times New Roman" w:cs="Times New Roman"/>
        </w:rPr>
        <w:t>rising cost of health</w:t>
      </w:r>
      <w:r w:rsidR="00CB5009">
        <w:rPr>
          <w:rFonts w:ascii="Times New Roman" w:hAnsi="Times New Roman" w:cs="Times New Roman"/>
        </w:rPr>
        <w:t xml:space="preserve"> </w:t>
      </w:r>
      <w:r w:rsidRPr="00D37721">
        <w:rPr>
          <w:rFonts w:ascii="Times New Roman" w:hAnsi="Times New Roman" w:cs="Times New Roman"/>
        </w:rPr>
        <w:t>care. At the same</w:t>
      </w:r>
      <w:r w:rsidR="004727B5">
        <w:rPr>
          <w:rFonts w:ascii="Times New Roman" w:hAnsi="Times New Roman" w:cs="Times New Roman"/>
        </w:rPr>
        <w:t xml:space="preserve"> time</w:t>
      </w:r>
      <w:r w:rsidRPr="00D37721">
        <w:rPr>
          <w:rFonts w:ascii="Times New Roman" w:hAnsi="Times New Roman" w:cs="Times New Roman"/>
        </w:rPr>
        <w:t xml:space="preserve">, the number of senior religious needing care continues to grow, and the income of </w:t>
      </w:r>
      <w:r w:rsidR="00D37721">
        <w:rPr>
          <w:rFonts w:ascii="Times New Roman" w:hAnsi="Times New Roman" w:cs="Times New Roman"/>
        </w:rPr>
        <w:t xml:space="preserve">younger, wage-earning religious </w:t>
      </w:r>
      <w:r w:rsidR="00536FA8" w:rsidRPr="00D37721">
        <w:rPr>
          <w:rFonts w:ascii="Times New Roman" w:hAnsi="Times New Roman" w:cs="Times New Roman"/>
        </w:rPr>
        <w:t xml:space="preserve">cannot keep pace with the </w:t>
      </w:r>
      <w:r w:rsidRPr="00D37721">
        <w:rPr>
          <w:rFonts w:ascii="Times New Roman" w:hAnsi="Times New Roman" w:cs="Times New Roman"/>
        </w:rPr>
        <w:t>increasing expenses. Although Catholics have responded to the annual appeal with overwhelming generosity, the need</w:t>
      </w:r>
      <w:r w:rsidR="00D37721">
        <w:rPr>
          <w:rFonts w:ascii="Times New Roman" w:hAnsi="Times New Roman" w:cs="Times New Roman"/>
        </w:rPr>
        <w:t xml:space="preserve"> </w:t>
      </w:r>
      <w:r w:rsidRPr="00D37721">
        <w:rPr>
          <w:rFonts w:ascii="Times New Roman" w:hAnsi="Times New Roman" w:cs="Times New Roman"/>
        </w:rPr>
        <w:t>remain</w:t>
      </w:r>
      <w:r w:rsidR="00D37721">
        <w:rPr>
          <w:rFonts w:ascii="Times New Roman" w:hAnsi="Times New Roman" w:cs="Times New Roman"/>
        </w:rPr>
        <w:t>s</w:t>
      </w:r>
      <w:r w:rsidRPr="00D37721">
        <w:rPr>
          <w:rFonts w:ascii="Times New Roman" w:hAnsi="Times New Roman" w:cs="Times New Roman"/>
        </w:rPr>
        <w:t xml:space="preserve"> profound. </w:t>
      </w:r>
      <w:r w:rsidR="00961261">
        <w:rPr>
          <w:rFonts w:ascii="Times New Roman" w:hAnsi="Times New Roman" w:cs="Times New Roman"/>
        </w:rPr>
        <w:t>Last year</w:t>
      </w:r>
      <w:r w:rsidR="00536FA8" w:rsidRPr="00D37721">
        <w:rPr>
          <w:rFonts w:ascii="Times New Roman" w:hAnsi="Times New Roman" w:cs="Times New Roman"/>
        </w:rPr>
        <w:t xml:space="preserve"> alone, the total cost of care for women and men religious </w:t>
      </w:r>
      <w:r w:rsidR="00D37721">
        <w:rPr>
          <w:rFonts w:ascii="Times New Roman" w:hAnsi="Times New Roman" w:cs="Times New Roman"/>
        </w:rPr>
        <w:t xml:space="preserve">past age 70 </w:t>
      </w:r>
      <w:r w:rsidR="00536FA8" w:rsidRPr="00D37721">
        <w:rPr>
          <w:rFonts w:ascii="Times New Roman" w:hAnsi="Times New Roman" w:cs="Times New Roman"/>
        </w:rPr>
        <w:t xml:space="preserve">was over $1.2 billion. </w:t>
      </w:r>
    </w:p>
    <w:p w14:paraId="4DCB676F" w14:textId="20865329" w:rsidR="00E507F3" w:rsidRPr="00D37721" w:rsidRDefault="00996EEB" w:rsidP="00E507F3">
      <w:pPr>
        <w:pStyle w:val="201211pttext"/>
        <w:rPr>
          <w:rFonts w:ascii="Times New Roman" w:hAnsi="Times New Roman" w:cs="Times New Roman"/>
        </w:rPr>
      </w:pPr>
      <w:r w:rsidRPr="00D37721">
        <w:rPr>
          <w:rFonts w:ascii="Times New Roman" w:hAnsi="Times New Roman" w:cs="Times New Roman"/>
        </w:rPr>
        <w:t>S</w:t>
      </w:r>
      <w:r w:rsidR="00E507F3" w:rsidRPr="00D37721">
        <w:rPr>
          <w:rFonts w:ascii="Times New Roman" w:hAnsi="Times New Roman" w:cs="Times New Roman"/>
        </w:rPr>
        <w:t>o I respectfully ask you to consider speaking at a parish to promote the collection. A s</w:t>
      </w:r>
      <w:r w:rsidR="00961261">
        <w:rPr>
          <w:rFonts w:ascii="Times New Roman" w:hAnsi="Times New Roman" w:cs="Times New Roman"/>
        </w:rPr>
        <w:t xml:space="preserve">peaker guide </w:t>
      </w:r>
      <w:r w:rsidR="00E507F3" w:rsidRPr="00D37721">
        <w:rPr>
          <w:rFonts w:ascii="Times New Roman" w:hAnsi="Times New Roman" w:cs="Times New Roman"/>
        </w:rPr>
        <w:t xml:space="preserve">and a variety of other resources are available at </w:t>
      </w:r>
      <w:hyperlink r:id="rId9" w:history="1">
        <w:r w:rsidR="00A51306" w:rsidRPr="00535DBC">
          <w:rPr>
            <w:rStyle w:val="Hyperlink"/>
            <w:rFonts w:ascii="Times New Roman" w:hAnsi="Times New Roman"/>
          </w:rPr>
          <w:t>www.retiredreligious.org</w:t>
        </w:r>
      </w:hyperlink>
      <w:bookmarkStart w:id="0" w:name="_GoBack"/>
      <w:bookmarkEnd w:id="0"/>
      <w:r w:rsidR="00E507F3" w:rsidRPr="00D37721">
        <w:rPr>
          <w:rFonts w:ascii="Times New Roman" w:hAnsi="Times New Roman" w:cs="Times New Roman"/>
        </w:rPr>
        <w:t xml:space="preserve"> to help you prepare. With your assistance, we can make known the needs of our elderly religious and help parishioners remember the tremendous service these selfless women and men offered our Church and world.   </w:t>
      </w:r>
    </w:p>
    <w:p w14:paraId="0F4BFC25" w14:textId="77777777" w:rsidR="00E507F3" w:rsidRPr="00D37721" w:rsidRDefault="00E507F3" w:rsidP="00E507F3">
      <w:pPr>
        <w:pStyle w:val="201211pttext"/>
        <w:rPr>
          <w:rFonts w:ascii="Times New Roman" w:hAnsi="Times New Roman" w:cs="Times New Roman"/>
        </w:rPr>
      </w:pPr>
      <w:r w:rsidRPr="00D37721">
        <w:rPr>
          <w:rFonts w:ascii="Times New Roman" w:hAnsi="Times New Roman" w:cs="Times New Roman"/>
        </w:rPr>
        <w:t xml:space="preserve">Thank you for your kind consideration. </w:t>
      </w:r>
    </w:p>
    <w:p w14:paraId="7114E3B7" w14:textId="77777777" w:rsidR="00E507F3" w:rsidRPr="00D37721" w:rsidRDefault="00E507F3" w:rsidP="00E507F3">
      <w:pPr>
        <w:pStyle w:val="201211pttext"/>
        <w:rPr>
          <w:rFonts w:ascii="Times New Roman" w:hAnsi="Times New Roman" w:cs="Times New Roman"/>
        </w:rPr>
      </w:pPr>
      <w:r w:rsidRPr="00D37721">
        <w:rPr>
          <w:rFonts w:ascii="Times New Roman" w:hAnsi="Times New Roman" w:cs="Times New Roman"/>
        </w:rPr>
        <w:t xml:space="preserve">Sincerely, </w:t>
      </w:r>
    </w:p>
    <w:sectPr w:rsidR="00E507F3" w:rsidRPr="00D37721"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F8AD" w14:textId="77777777" w:rsidR="007E0051" w:rsidRDefault="007E0051">
      <w:r>
        <w:separator/>
      </w:r>
    </w:p>
  </w:endnote>
  <w:endnote w:type="continuationSeparator" w:id="0">
    <w:p w14:paraId="13448192" w14:textId="77777777" w:rsidR="007E0051" w:rsidRDefault="007E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02B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73D45541" w14:textId="6A01ED2F"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A51306">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A51306">
      <w:rPr>
        <w:noProof/>
        <w:sz w:val="16"/>
        <w:szCs w:val="16"/>
      </w:rPr>
      <w:t>1</w:t>
    </w:r>
    <w:r w:rsidRPr="00452317">
      <w:rPr>
        <w:sz w:val="16"/>
        <w:szCs w:val="16"/>
      </w:rPr>
      <w:fldChar w:fldCharType="end"/>
    </w:r>
  </w:p>
  <w:p w14:paraId="33D7A2B7"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A2BE" w14:textId="77777777" w:rsidR="007E0051" w:rsidRDefault="007E0051">
      <w:r>
        <w:separator/>
      </w:r>
    </w:p>
  </w:footnote>
  <w:footnote w:type="continuationSeparator" w:id="0">
    <w:p w14:paraId="3E4D09EB" w14:textId="77777777" w:rsidR="007E0051" w:rsidRDefault="007E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FFC8" w14:textId="09F68CDB"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06430"/>
    <w:rsid w:val="00023698"/>
    <w:rsid w:val="000332AC"/>
    <w:rsid w:val="00051CEB"/>
    <w:rsid w:val="00066539"/>
    <w:rsid w:val="0006674D"/>
    <w:rsid w:val="00066ECC"/>
    <w:rsid w:val="00087A45"/>
    <w:rsid w:val="000923C5"/>
    <w:rsid w:val="000A002A"/>
    <w:rsid w:val="000A0608"/>
    <w:rsid w:val="0011056D"/>
    <w:rsid w:val="00112011"/>
    <w:rsid w:val="0019241C"/>
    <w:rsid w:val="001E2F2B"/>
    <w:rsid w:val="002060A6"/>
    <w:rsid w:val="00211D1B"/>
    <w:rsid w:val="00246A1D"/>
    <w:rsid w:val="00273DD3"/>
    <w:rsid w:val="002D54FD"/>
    <w:rsid w:val="002E5665"/>
    <w:rsid w:val="002F6225"/>
    <w:rsid w:val="003249A1"/>
    <w:rsid w:val="00352826"/>
    <w:rsid w:val="00374B4A"/>
    <w:rsid w:val="00397010"/>
    <w:rsid w:val="003E370C"/>
    <w:rsid w:val="003E7242"/>
    <w:rsid w:val="003F0FEE"/>
    <w:rsid w:val="00404C3B"/>
    <w:rsid w:val="00407183"/>
    <w:rsid w:val="00435030"/>
    <w:rsid w:val="00452317"/>
    <w:rsid w:val="004727B5"/>
    <w:rsid w:val="00486199"/>
    <w:rsid w:val="004A4583"/>
    <w:rsid w:val="004B17A4"/>
    <w:rsid w:val="004B1FCA"/>
    <w:rsid w:val="005136F2"/>
    <w:rsid w:val="00517451"/>
    <w:rsid w:val="0052354A"/>
    <w:rsid w:val="00527C7F"/>
    <w:rsid w:val="005332D6"/>
    <w:rsid w:val="00536FA8"/>
    <w:rsid w:val="0057241D"/>
    <w:rsid w:val="00597CE5"/>
    <w:rsid w:val="005C6C66"/>
    <w:rsid w:val="005E0292"/>
    <w:rsid w:val="00615975"/>
    <w:rsid w:val="00632EF8"/>
    <w:rsid w:val="00640A69"/>
    <w:rsid w:val="0064276F"/>
    <w:rsid w:val="006505CF"/>
    <w:rsid w:val="00693779"/>
    <w:rsid w:val="006A3C61"/>
    <w:rsid w:val="006B7902"/>
    <w:rsid w:val="006C38EB"/>
    <w:rsid w:val="006E1FAE"/>
    <w:rsid w:val="00715ABD"/>
    <w:rsid w:val="00745B7C"/>
    <w:rsid w:val="0078094B"/>
    <w:rsid w:val="00783B1E"/>
    <w:rsid w:val="00792EC9"/>
    <w:rsid w:val="007A5E16"/>
    <w:rsid w:val="007B1E92"/>
    <w:rsid w:val="007B580A"/>
    <w:rsid w:val="007B76EC"/>
    <w:rsid w:val="007E0051"/>
    <w:rsid w:val="007F1063"/>
    <w:rsid w:val="00820732"/>
    <w:rsid w:val="00823C8B"/>
    <w:rsid w:val="0086039A"/>
    <w:rsid w:val="0088132A"/>
    <w:rsid w:val="008B2091"/>
    <w:rsid w:val="008B412D"/>
    <w:rsid w:val="008D177B"/>
    <w:rsid w:val="008E0006"/>
    <w:rsid w:val="008F5A92"/>
    <w:rsid w:val="00902214"/>
    <w:rsid w:val="009217E1"/>
    <w:rsid w:val="00961261"/>
    <w:rsid w:val="00996EEB"/>
    <w:rsid w:val="009A2375"/>
    <w:rsid w:val="009A468E"/>
    <w:rsid w:val="009B34A8"/>
    <w:rsid w:val="009D2C03"/>
    <w:rsid w:val="00A35C10"/>
    <w:rsid w:val="00A51306"/>
    <w:rsid w:val="00A55A1A"/>
    <w:rsid w:val="00AA45C7"/>
    <w:rsid w:val="00AD2D5F"/>
    <w:rsid w:val="00AF2513"/>
    <w:rsid w:val="00B036CD"/>
    <w:rsid w:val="00B03FDB"/>
    <w:rsid w:val="00B1792F"/>
    <w:rsid w:val="00B22910"/>
    <w:rsid w:val="00B4543C"/>
    <w:rsid w:val="00B719DA"/>
    <w:rsid w:val="00BB0BF3"/>
    <w:rsid w:val="00BB1E2C"/>
    <w:rsid w:val="00BE733D"/>
    <w:rsid w:val="00C44B15"/>
    <w:rsid w:val="00C46015"/>
    <w:rsid w:val="00C6410E"/>
    <w:rsid w:val="00CB5009"/>
    <w:rsid w:val="00CC1A33"/>
    <w:rsid w:val="00CC6C4F"/>
    <w:rsid w:val="00CE3428"/>
    <w:rsid w:val="00CE63C5"/>
    <w:rsid w:val="00D30DAC"/>
    <w:rsid w:val="00D30F92"/>
    <w:rsid w:val="00D37721"/>
    <w:rsid w:val="00D6270F"/>
    <w:rsid w:val="00D64CF8"/>
    <w:rsid w:val="00DA5666"/>
    <w:rsid w:val="00DB18E0"/>
    <w:rsid w:val="00DB2121"/>
    <w:rsid w:val="00DC1ADB"/>
    <w:rsid w:val="00DD1C12"/>
    <w:rsid w:val="00DE0263"/>
    <w:rsid w:val="00DF7A68"/>
    <w:rsid w:val="00E37F25"/>
    <w:rsid w:val="00E507F3"/>
    <w:rsid w:val="00E677B6"/>
    <w:rsid w:val="00E709DE"/>
    <w:rsid w:val="00E80A69"/>
    <w:rsid w:val="00E90767"/>
    <w:rsid w:val="00EA5285"/>
    <w:rsid w:val="00EE677D"/>
    <w:rsid w:val="00F17E3D"/>
    <w:rsid w:val="00F2358E"/>
    <w:rsid w:val="00F27763"/>
    <w:rsid w:val="00F37E68"/>
    <w:rsid w:val="00F44582"/>
    <w:rsid w:val="00FA6D4A"/>
    <w:rsid w:val="00FA7DF3"/>
    <w:rsid w:val="00FC1C23"/>
    <w:rsid w:val="00FE0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0DD7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F2358E"/>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customStyle="1" w:styleId="2012largetext">
    <w:name w:val="2012 large text"/>
    <w:basedOn w:val="Normal"/>
    <w:qFormat/>
    <w:rsid w:val="00F2358E"/>
    <w:pPr>
      <w:spacing w:after="360" w:line="360" w:lineRule="exact"/>
    </w:pPr>
  </w:style>
  <w:style w:type="paragraph" w:customStyle="1" w:styleId="201211pttext">
    <w:name w:val="2012 11pt text"/>
    <w:basedOn w:val="2012text"/>
    <w:qFormat/>
    <w:rsid w:val="00EE677D"/>
  </w:style>
  <w:style w:type="paragraph" w:styleId="NoSpacing">
    <w:name w:val="No Spacing"/>
    <w:link w:val="NoSpacingChar"/>
    <w:uiPriority w:val="99"/>
    <w:qFormat/>
    <w:rsid w:val="00E507F3"/>
    <w:rPr>
      <w:rFonts w:ascii="Calibri" w:hAnsi="Calibri" w:cs="Times New Roman"/>
      <w:sz w:val="22"/>
      <w:szCs w:val="22"/>
    </w:rPr>
  </w:style>
  <w:style w:type="character" w:customStyle="1" w:styleId="NoSpacingChar">
    <w:name w:val="No Spacing Char"/>
    <w:basedOn w:val="DefaultParagraphFont"/>
    <w:link w:val="NoSpacing"/>
    <w:uiPriority w:val="99"/>
    <w:locked/>
    <w:rsid w:val="00536FA8"/>
    <w:rPr>
      <w:rFonts w:ascii="Calibri" w:hAnsi="Calibri" w:cs="Times New Roman"/>
      <w:sz w:val="22"/>
      <w:szCs w:val="22"/>
    </w:rPr>
  </w:style>
  <w:style w:type="character" w:styleId="CommentReference">
    <w:name w:val="annotation reference"/>
    <w:basedOn w:val="DefaultParagraphFont"/>
    <w:uiPriority w:val="99"/>
    <w:rsid w:val="00CB5009"/>
    <w:rPr>
      <w:rFonts w:cs="Times New Roman"/>
      <w:sz w:val="16"/>
      <w:szCs w:val="16"/>
    </w:rPr>
  </w:style>
  <w:style w:type="paragraph" w:styleId="CommentText">
    <w:name w:val="annotation text"/>
    <w:basedOn w:val="Normal"/>
    <w:link w:val="CommentTextChar"/>
    <w:uiPriority w:val="99"/>
    <w:rsid w:val="00CB5009"/>
    <w:rPr>
      <w:sz w:val="20"/>
      <w:szCs w:val="20"/>
    </w:rPr>
  </w:style>
  <w:style w:type="character" w:customStyle="1" w:styleId="CommentTextChar">
    <w:name w:val="Comment Text Char"/>
    <w:basedOn w:val="DefaultParagraphFont"/>
    <w:link w:val="CommentText"/>
    <w:uiPriority w:val="99"/>
    <w:locked/>
    <w:rsid w:val="00CB5009"/>
    <w:rPr>
      <w:rFonts w:cs="Times New Roman"/>
    </w:rPr>
  </w:style>
  <w:style w:type="paragraph" w:styleId="CommentSubject">
    <w:name w:val="annotation subject"/>
    <w:basedOn w:val="CommentText"/>
    <w:next w:val="CommentText"/>
    <w:link w:val="CommentSubjectChar"/>
    <w:uiPriority w:val="99"/>
    <w:rsid w:val="00CB5009"/>
    <w:rPr>
      <w:b/>
      <w:bCs/>
    </w:rPr>
  </w:style>
  <w:style w:type="character" w:customStyle="1" w:styleId="CommentSubjectChar">
    <w:name w:val="Comment Subject Char"/>
    <w:basedOn w:val="CommentTextChar"/>
    <w:link w:val="CommentSubject"/>
    <w:uiPriority w:val="99"/>
    <w:locked/>
    <w:rsid w:val="00CB5009"/>
    <w:rPr>
      <w:rFonts w:cs="Times New Roman"/>
      <w:b/>
      <w:bCs/>
    </w:rPr>
  </w:style>
  <w:style w:type="paragraph" w:styleId="BalloonText">
    <w:name w:val="Balloon Text"/>
    <w:basedOn w:val="Normal"/>
    <w:link w:val="BalloonTextChar"/>
    <w:uiPriority w:val="99"/>
    <w:rsid w:val="00CB5009"/>
    <w:rPr>
      <w:rFonts w:ascii="Tahoma" w:hAnsi="Tahoma" w:cs="Tahoma"/>
      <w:sz w:val="16"/>
      <w:szCs w:val="16"/>
    </w:rPr>
  </w:style>
  <w:style w:type="character" w:customStyle="1" w:styleId="BalloonTextChar">
    <w:name w:val="Balloon Text Char"/>
    <w:basedOn w:val="DefaultParagraphFont"/>
    <w:link w:val="BalloonText"/>
    <w:uiPriority w:val="99"/>
    <w:locked/>
    <w:rsid w:val="00CB5009"/>
    <w:rPr>
      <w:rFonts w:ascii="Tahoma" w:hAnsi="Tahoma" w:cs="Tahoma"/>
      <w:sz w:val="16"/>
      <w:szCs w:val="16"/>
    </w:rPr>
  </w:style>
  <w:style w:type="character" w:styleId="UnresolvedMention">
    <w:name w:val="Unresolved Mention"/>
    <w:basedOn w:val="DefaultParagraphFont"/>
    <w:rsid w:val="00A513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tiredreligiou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BDC2-6C0E-4577-A37B-5BAC4486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Michelle</cp:lastModifiedBy>
  <cp:revision>3</cp:revision>
  <cp:lastPrinted>2006-08-02T19:49:00Z</cp:lastPrinted>
  <dcterms:created xsi:type="dcterms:W3CDTF">2017-08-29T12:04:00Z</dcterms:created>
  <dcterms:modified xsi:type="dcterms:W3CDTF">2017-08-29T12:16:00Z</dcterms:modified>
</cp:coreProperties>
</file>