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965D2" w14:textId="539AE6D5" w:rsidR="00DA085F" w:rsidRDefault="00DA085F" w:rsidP="00DA085F">
      <w:pPr>
        <w:pStyle w:val="Header"/>
        <w:pBdr>
          <w:bottom w:val="single" w:sz="4" w:space="5" w:color="auto"/>
        </w:pBdr>
        <w:tabs>
          <w:tab w:val="clear" w:pos="4320"/>
          <w:tab w:val="clear" w:pos="8640"/>
          <w:tab w:val="right" w:pos="9720"/>
        </w:tabs>
        <w:spacing w:after="240" w:line="240" w:lineRule="exact"/>
        <w:rPr>
          <w:rFonts w:ascii="Times New Roman" w:hAnsi="Times New Roman" w:cs="Times New Roman"/>
          <w:sz w:val="18"/>
        </w:rPr>
      </w:pPr>
      <w:r>
        <w:rPr>
          <w:b/>
          <w:bCs/>
          <w:sz w:val="22"/>
        </w:rPr>
        <w:t>202</w:t>
      </w:r>
      <w:r w:rsidR="00BB3582">
        <w:rPr>
          <w:b/>
          <w:bCs/>
          <w:sz w:val="22"/>
        </w:rPr>
        <w:t>3</w:t>
      </w:r>
      <w:r>
        <w:rPr>
          <w:b/>
          <w:bCs/>
          <w:sz w:val="22"/>
        </w:rPr>
        <w:t xml:space="preserve"> Fondo para la Jubilación de Religiosos  </w:t>
      </w:r>
      <w:r>
        <w:rPr>
          <w:b/>
          <w:bCs/>
          <w:sz w:val="22"/>
        </w:rPr>
        <w:tab/>
      </w:r>
      <w:hyperlink r:id="rId7" w:history="1">
        <w:r w:rsidRPr="006A3C61">
          <w:rPr>
            <w:rStyle w:val="Hyperlink"/>
            <w:rFonts w:cs="Times"/>
            <w:b/>
            <w:bCs/>
            <w:sz w:val="20"/>
            <w:szCs w:val="20"/>
          </w:rPr>
          <w:t>retiredreligious.org</w:t>
        </w:r>
      </w:hyperlink>
      <w:r w:rsidRPr="006A3C6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3C3FA5C" w14:textId="77777777" w:rsidR="00DA085F" w:rsidRDefault="00DA085F" w:rsidP="00DA085F">
      <w:pPr>
        <w:pStyle w:val="2012head1"/>
      </w:pPr>
      <w:r w:rsidRPr="001A0D90">
        <w:t>Sample Letter—(Arch)bishop to Parishioners</w:t>
      </w:r>
    </w:p>
    <w:p w14:paraId="406889CB" w14:textId="77777777" w:rsidR="00DA085F" w:rsidRPr="009F6785" w:rsidRDefault="00DA085F" w:rsidP="00DA085F">
      <w:pPr>
        <w:pStyle w:val="2012head1"/>
        <w:rPr>
          <w:lang w:val="es-ES_tradnl"/>
        </w:rPr>
      </w:pPr>
      <w:r w:rsidRPr="00374D4D">
        <w:t xml:space="preserve">Carta de muestra: </w:t>
      </w:r>
      <w:r w:rsidRPr="009F6785">
        <w:rPr>
          <w:lang w:val="es-ES_tradnl"/>
        </w:rPr>
        <w:t>del (arz)obispo a los fieles</w:t>
      </w:r>
    </w:p>
    <w:p w14:paraId="057AF9A8" w14:textId="77777777" w:rsidR="00DA085F" w:rsidRDefault="00DA085F" w:rsidP="00DA085F">
      <w:pPr>
        <w:pStyle w:val="2012head1"/>
      </w:pPr>
    </w:p>
    <w:p w14:paraId="59C84B64" w14:textId="77777777" w:rsidR="00DA085F" w:rsidRDefault="00DA085F" w:rsidP="00DA085F">
      <w:pPr>
        <w:pStyle w:val="2012head1"/>
      </w:pPr>
    </w:p>
    <w:p w14:paraId="0E03FB66" w14:textId="77777777" w:rsidR="00BB3582" w:rsidRPr="00BB3582" w:rsidRDefault="00BB3582" w:rsidP="00BB3582">
      <w:pPr>
        <w:pStyle w:val="2012text"/>
      </w:pPr>
      <w:r w:rsidRPr="00BB3582">
        <w:t xml:space="preserve">Estimados amigos en Cristo: </w:t>
      </w:r>
    </w:p>
    <w:p w14:paraId="49D02B9C" w14:textId="77777777" w:rsidR="00BB3582" w:rsidRPr="00BB3582" w:rsidRDefault="00BB3582" w:rsidP="00BB3582">
      <w:pPr>
        <w:pStyle w:val="2012text"/>
      </w:pPr>
      <w:r w:rsidRPr="00BB3582">
        <w:t xml:space="preserve">Les escribo para contarles sobre la próxima colecta en </w:t>
      </w:r>
      <w:r w:rsidRPr="00BB3582">
        <w:br/>
        <w:t xml:space="preserve">2023 del Fondo para la Jubilación de Religiosos. Esta colecta anual ayuda a casi 25 mil hermanos, hermanas y sacerdotes de órdenes religiosas ancianos en todo el país. </w:t>
      </w:r>
    </w:p>
    <w:p w14:paraId="5225C8F3" w14:textId="77777777" w:rsidR="00BB3582" w:rsidRPr="00BB3582" w:rsidRDefault="00BB3582" w:rsidP="00BB3582">
      <w:pPr>
        <w:pStyle w:val="2012text"/>
      </w:pPr>
      <w:r w:rsidRPr="00BB3582">
        <w:t>Estoy agradecido por la importante influencia que los religiosos y las religiosas, tanto de ahora como del pasado, tuvieron y tienen en mi camino espiritual. Agradezco profundamente sus aportes inestimables a nuestra diócesis y a toda la comunidad. Tal vez ustedes también se hayan sentido conmovidos por la amabilidad y guía de una religiosa o religioso mayor que tuvo una importante influencia positiva en su vida.</w:t>
      </w:r>
    </w:p>
    <w:p w14:paraId="0E9B04D9" w14:textId="77777777" w:rsidR="00BB3582" w:rsidRPr="00BB3582" w:rsidRDefault="00BB3582" w:rsidP="00BB3582">
      <w:pPr>
        <w:pStyle w:val="2012text"/>
      </w:pPr>
      <w:r w:rsidRPr="00BB3582">
        <w:t xml:space="preserve">Estamos llamados a reconocer que muchos de nuestros religiosos consagrados ancianos dedicaron su vida al servicio, por lo general recibiendo a cambio una paga escasa. Y por eso, sus comunidades religiosas afrontan escasos ahorros para su jubilación. Esta dificultad se ve agravada por los costos en aumento de la atención médica y la reducción de los ingresos. A las comunidades religiosas les resulta cada vez más difícil satisfacer las necesidades diarias de los miembros ancianos, como sus gastos médicos, asistencia de enfermería y otras necesidades. </w:t>
      </w:r>
    </w:p>
    <w:p w14:paraId="6C15A1E4" w14:textId="77777777" w:rsidR="00BB3582" w:rsidRPr="00BB3582" w:rsidRDefault="00BB3582" w:rsidP="00BB3582">
      <w:pPr>
        <w:pStyle w:val="2012text"/>
      </w:pPr>
      <w:r w:rsidRPr="00BB3582">
        <w:t xml:space="preserve">Sus donativos generosos al Fondo para la Jubilación </w:t>
      </w:r>
      <w:r w:rsidRPr="00BB3582">
        <w:br/>
        <w:t xml:space="preserve">de Religiosos proporcionan fondos vitales, lo cual </w:t>
      </w:r>
      <w:r w:rsidRPr="00BB3582">
        <w:br/>
        <w:t xml:space="preserve">permite a las comunidades religiosas cuidar a sus </w:t>
      </w:r>
      <w:r w:rsidRPr="00BB3582">
        <w:br/>
        <w:t>miembros ancianos.</w:t>
      </w:r>
    </w:p>
    <w:p w14:paraId="14F0965A" w14:textId="77777777" w:rsidR="00BB3582" w:rsidRPr="00BB3582" w:rsidRDefault="00BB3582" w:rsidP="00BB3582">
      <w:pPr>
        <w:pStyle w:val="2012text"/>
      </w:pPr>
      <w:r w:rsidRPr="00BB3582">
        <w:t xml:space="preserve">Sé que a ustedes con frecuencia les piden que apoyen muchas causas valiosas. Los invito a que donen lo que puedan en la colecta de este año. Además de contribuir </w:t>
      </w:r>
      <w:r w:rsidRPr="00BB3582">
        <w:br/>
        <w:t xml:space="preserve">con dinero, les pedimos que recen por nuestros </w:t>
      </w:r>
      <w:r w:rsidRPr="00BB3582">
        <w:br/>
        <w:t xml:space="preserve">religiosos y religiosas. </w:t>
      </w:r>
    </w:p>
    <w:p w14:paraId="6CC4AB2C" w14:textId="77777777" w:rsidR="00BB3582" w:rsidRPr="00BB3582" w:rsidRDefault="00BB3582" w:rsidP="00BB3582">
      <w:pPr>
        <w:pStyle w:val="2012text"/>
      </w:pPr>
      <w:r w:rsidRPr="00BB3582">
        <w:t xml:space="preserve">Que Dios bendiga abundantemente a ustedes y a </w:t>
      </w:r>
      <w:r w:rsidRPr="00BB3582">
        <w:br/>
        <w:t>sus seres queridos.</w:t>
      </w:r>
    </w:p>
    <w:p w14:paraId="4FE7A4D4" w14:textId="77777777" w:rsidR="00BB3582" w:rsidRPr="00BB3582" w:rsidRDefault="00BB3582" w:rsidP="00BB3582">
      <w:pPr>
        <w:pStyle w:val="2012text"/>
      </w:pPr>
      <w:r w:rsidRPr="00BB3582">
        <w:t>En Cristo,</w:t>
      </w:r>
    </w:p>
    <w:p w14:paraId="6A7036BD" w14:textId="77777777" w:rsidR="009F2F4C" w:rsidRPr="009F2F4C" w:rsidRDefault="009F2F4C" w:rsidP="00BB3582">
      <w:pPr>
        <w:pStyle w:val="2012text"/>
      </w:pPr>
    </w:p>
    <w:sectPr w:rsidR="009F2F4C" w:rsidRPr="009F2F4C" w:rsidSect="006A3C61">
      <w:headerReference w:type="default" r:id="rId8"/>
      <w:footerReference w:type="default" r:id="rId9"/>
      <w:type w:val="continuous"/>
      <w:pgSz w:w="12240" w:h="15840"/>
      <w:pgMar w:top="108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E3BD6" w14:textId="77777777" w:rsidR="00786C9B" w:rsidRDefault="00786C9B">
      <w:r>
        <w:separator/>
      </w:r>
    </w:p>
  </w:endnote>
  <w:endnote w:type="continuationSeparator" w:id="0">
    <w:p w14:paraId="2B7564E0" w14:textId="77777777" w:rsidR="00786C9B" w:rsidRDefault="0078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gato-SemiBold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-Italic">
    <w:altName w:val="I Times Italic"/>
    <w:panose1 w:val="00000500000000090000"/>
    <w:charset w:val="00"/>
    <w:family w:val="auto"/>
    <w:pitch w:val="variable"/>
    <w:sig w:usb0="E00002FF" w:usb1="5000205A" w:usb2="00000000" w:usb3="00000000" w:csb0="0000019F" w:csb1="00000000"/>
  </w:font>
  <w:font w:name="Minion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egato-Bold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nion">
    <w:altName w:val="Cambria"/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Minion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inion-Italic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50DFF" w14:textId="77777777" w:rsidR="008D004D" w:rsidRDefault="008D004D">
    <w:pPr>
      <w:pStyle w:val="Header"/>
      <w:tabs>
        <w:tab w:val="clear" w:pos="4320"/>
        <w:tab w:val="clear" w:pos="8640"/>
        <w:tab w:val="right" w:leader="underscore" w:pos="9360"/>
      </w:tabs>
      <w:spacing w:line="240" w:lineRule="exact"/>
      <w:rPr>
        <w:sz w:val="20"/>
      </w:rPr>
    </w:pPr>
    <w:r>
      <w:rPr>
        <w:rFonts w:ascii="Times New Roman" w:hAnsi="Times New Roman" w:cs="Times New Roman"/>
        <w:sz w:val="18"/>
      </w:rPr>
      <w:tab/>
    </w:r>
  </w:p>
  <w:p w14:paraId="6876A4E9" w14:textId="77777777" w:rsidR="008D004D" w:rsidRPr="00452317" w:rsidRDefault="008D004D">
    <w:pPr>
      <w:tabs>
        <w:tab w:val="right" w:pos="9360"/>
      </w:tabs>
      <w:rPr>
        <w:sz w:val="16"/>
        <w:szCs w:val="16"/>
      </w:rPr>
    </w:pPr>
    <w:r w:rsidRPr="00452317">
      <w:rPr>
        <w:b/>
        <w:bCs/>
        <w:sz w:val="16"/>
        <w:szCs w:val="16"/>
      </w:rPr>
      <w:t xml:space="preserve">National Religious Retirement Office    </w:t>
    </w:r>
    <w:r w:rsidRPr="00452317">
      <w:rPr>
        <w:sz w:val="16"/>
        <w:szCs w:val="16"/>
      </w:rPr>
      <w:t>3211 Fourth Street NE   Washington DC 20017-1194</w:t>
    </w:r>
    <w:r w:rsidRPr="00452317">
      <w:rPr>
        <w:sz w:val="16"/>
        <w:szCs w:val="16"/>
      </w:rPr>
      <w:tab/>
    </w:r>
    <w:r w:rsidRPr="00452317">
      <w:rPr>
        <w:sz w:val="16"/>
        <w:szCs w:val="16"/>
      </w:rPr>
      <w:fldChar w:fldCharType="begin"/>
    </w:r>
    <w:r w:rsidRPr="00452317">
      <w:rPr>
        <w:sz w:val="16"/>
        <w:szCs w:val="16"/>
      </w:rPr>
      <w:instrText xml:space="preserve"> PAGE </w:instrText>
    </w:r>
    <w:r w:rsidRPr="00452317">
      <w:rPr>
        <w:sz w:val="16"/>
        <w:szCs w:val="16"/>
      </w:rPr>
      <w:fldChar w:fldCharType="separate"/>
    </w:r>
    <w:r w:rsidR="00BA0F21">
      <w:rPr>
        <w:noProof/>
        <w:sz w:val="16"/>
        <w:szCs w:val="16"/>
      </w:rPr>
      <w:t>1</w:t>
    </w:r>
    <w:r w:rsidRPr="00452317">
      <w:rPr>
        <w:sz w:val="16"/>
        <w:szCs w:val="16"/>
      </w:rPr>
      <w:fldChar w:fldCharType="end"/>
    </w:r>
    <w:r w:rsidRPr="00452317">
      <w:rPr>
        <w:sz w:val="16"/>
        <w:szCs w:val="16"/>
      </w:rPr>
      <w:t xml:space="preserve"> of </w:t>
    </w:r>
    <w:r w:rsidRPr="00452317">
      <w:rPr>
        <w:sz w:val="16"/>
        <w:szCs w:val="16"/>
      </w:rPr>
      <w:fldChar w:fldCharType="begin"/>
    </w:r>
    <w:r w:rsidRPr="00452317">
      <w:rPr>
        <w:sz w:val="16"/>
        <w:szCs w:val="16"/>
      </w:rPr>
      <w:instrText xml:space="preserve"> NUMPAGES </w:instrText>
    </w:r>
    <w:r w:rsidRPr="00452317">
      <w:rPr>
        <w:sz w:val="16"/>
        <w:szCs w:val="16"/>
      </w:rPr>
      <w:fldChar w:fldCharType="separate"/>
    </w:r>
    <w:r w:rsidR="00BA0F21">
      <w:rPr>
        <w:noProof/>
        <w:sz w:val="16"/>
        <w:szCs w:val="16"/>
      </w:rPr>
      <w:t>1</w:t>
    </w:r>
    <w:r w:rsidRPr="00452317">
      <w:rPr>
        <w:sz w:val="16"/>
        <w:szCs w:val="16"/>
      </w:rPr>
      <w:fldChar w:fldCharType="end"/>
    </w:r>
  </w:p>
  <w:p w14:paraId="2AA15E1B" w14:textId="6A27686F" w:rsidR="008D004D" w:rsidRPr="00452317" w:rsidRDefault="00D6521F">
    <w:pPr>
      <w:rPr>
        <w:sz w:val="16"/>
        <w:szCs w:val="16"/>
      </w:rPr>
    </w:pPr>
    <w:r>
      <w:rPr>
        <w:sz w:val="16"/>
        <w:szCs w:val="16"/>
      </w:rPr>
      <w:t>P</w:t>
    </w:r>
    <w:r w:rsidR="008D004D" w:rsidRPr="00452317">
      <w:rPr>
        <w:sz w:val="16"/>
        <w:szCs w:val="16"/>
      </w:rPr>
      <w:t xml:space="preserve">hone (202) 541-3215   Fax (202) 541-3053    </w:t>
    </w:r>
    <w:hyperlink r:id="rId1" w:history="1">
      <w:r w:rsidR="008D004D" w:rsidRPr="00452317">
        <w:rPr>
          <w:rStyle w:val="Hyperlink"/>
          <w:rFonts w:cs="Times"/>
          <w:b/>
          <w:bCs/>
          <w:sz w:val="16"/>
          <w:szCs w:val="16"/>
        </w:rPr>
        <w:t>usccb.org/nrro</w:t>
      </w:r>
    </w:hyperlink>
    <w:r w:rsidR="008D004D" w:rsidRPr="00452317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ABFCC" w14:textId="77777777" w:rsidR="00786C9B" w:rsidRDefault="00786C9B">
      <w:r>
        <w:separator/>
      </w:r>
    </w:p>
  </w:footnote>
  <w:footnote w:type="continuationSeparator" w:id="0">
    <w:p w14:paraId="23A80DD0" w14:textId="77777777" w:rsidR="00786C9B" w:rsidRDefault="00786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63300" w14:textId="43060995" w:rsidR="008D004D" w:rsidRPr="006A3C61" w:rsidRDefault="008D004D" w:rsidP="006A3C61">
    <w:pPr>
      <w:pStyle w:val="Header"/>
      <w:tabs>
        <w:tab w:val="clear" w:pos="4320"/>
        <w:tab w:val="clear" w:pos="8640"/>
        <w:tab w:val="left" w:leader="underscore" w:pos="9360"/>
      </w:tabs>
      <w:spacing w:line="240" w:lineRule="exac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C52B9"/>
    <w:multiLevelType w:val="hybridMultilevel"/>
    <w:tmpl w:val="B8ECC3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13933"/>
    <w:multiLevelType w:val="hybridMultilevel"/>
    <w:tmpl w:val="1734AE18"/>
    <w:lvl w:ilvl="0" w:tplc="E990CCCE">
      <w:start w:val="1"/>
      <w:numFmt w:val="bullet"/>
      <w:lvlText w:val=""/>
      <w:lvlJc w:val="left"/>
      <w:pPr>
        <w:tabs>
          <w:tab w:val="num" w:pos="245"/>
        </w:tabs>
        <w:ind w:left="245" w:hanging="245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B2D6C"/>
    <w:multiLevelType w:val="hybridMultilevel"/>
    <w:tmpl w:val="7196120E"/>
    <w:lvl w:ilvl="0" w:tplc="2F34413A">
      <w:start w:val="1"/>
      <w:numFmt w:val="bullet"/>
      <w:lvlText w:val=""/>
      <w:lvlJc w:val="left"/>
      <w:pPr>
        <w:ind w:left="540" w:hanging="1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 w16cid:durableId="1020668719">
    <w:abstractNumId w:val="0"/>
  </w:num>
  <w:num w:numId="2" w16cid:durableId="2118981465">
    <w:abstractNumId w:val="1"/>
  </w:num>
  <w:num w:numId="3" w16cid:durableId="1549536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225"/>
    <w:rsid w:val="000078CD"/>
    <w:rsid w:val="00023698"/>
    <w:rsid w:val="00026774"/>
    <w:rsid w:val="000332AC"/>
    <w:rsid w:val="000372E1"/>
    <w:rsid w:val="00051CEB"/>
    <w:rsid w:val="000603C6"/>
    <w:rsid w:val="000621BB"/>
    <w:rsid w:val="00066539"/>
    <w:rsid w:val="0006674D"/>
    <w:rsid w:val="00071297"/>
    <w:rsid w:val="00087A45"/>
    <w:rsid w:val="000A002A"/>
    <w:rsid w:val="000A0608"/>
    <w:rsid w:val="000B18C8"/>
    <w:rsid w:val="000F2BBB"/>
    <w:rsid w:val="0011056D"/>
    <w:rsid w:val="00112011"/>
    <w:rsid w:val="0019241C"/>
    <w:rsid w:val="001A0D90"/>
    <w:rsid w:val="001C292E"/>
    <w:rsid w:val="001E513E"/>
    <w:rsid w:val="002060A6"/>
    <w:rsid w:val="00211D1B"/>
    <w:rsid w:val="0023199B"/>
    <w:rsid w:val="00244A15"/>
    <w:rsid w:val="00246A1D"/>
    <w:rsid w:val="002E4727"/>
    <w:rsid w:val="002E5665"/>
    <w:rsid w:val="002F6225"/>
    <w:rsid w:val="0031264A"/>
    <w:rsid w:val="00322013"/>
    <w:rsid w:val="00374D4D"/>
    <w:rsid w:val="00397010"/>
    <w:rsid w:val="003C5478"/>
    <w:rsid w:val="003E370C"/>
    <w:rsid w:val="003E7242"/>
    <w:rsid w:val="003F0FEE"/>
    <w:rsid w:val="003F413E"/>
    <w:rsid w:val="00403085"/>
    <w:rsid w:val="00404C3B"/>
    <w:rsid w:val="00423424"/>
    <w:rsid w:val="00435030"/>
    <w:rsid w:val="004426D1"/>
    <w:rsid w:val="00452317"/>
    <w:rsid w:val="00486199"/>
    <w:rsid w:val="004A4583"/>
    <w:rsid w:val="005136F2"/>
    <w:rsid w:val="00527C7F"/>
    <w:rsid w:val="005332D6"/>
    <w:rsid w:val="00545419"/>
    <w:rsid w:val="0057241D"/>
    <w:rsid w:val="005A1369"/>
    <w:rsid w:val="005C6C66"/>
    <w:rsid w:val="005E0292"/>
    <w:rsid w:val="00615975"/>
    <w:rsid w:val="0062701B"/>
    <w:rsid w:val="00632B0C"/>
    <w:rsid w:val="00632EF8"/>
    <w:rsid w:val="00640A69"/>
    <w:rsid w:val="0064276F"/>
    <w:rsid w:val="006505CF"/>
    <w:rsid w:val="006707B6"/>
    <w:rsid w:val="006915B8"/>
    <w:rsid w:val="006919A7"/>
    <w:rsid w:val="00693779"/>
    <w:rsid w:val="006A3C61"/>
    <w:rsid w:val="006B7902"/>
    <w:rsid w:val="006E1FAE"/>
    <w:rsid w:val="007154EA"/>
    <w:rsid w:val="00745B7C"/>
    <w:rsid w:val="0076249C"/>
    <w:rsid w:val="0078094B"/>
    <w:rsid w:val="00783B1E"/>
    <w:rsid w:val="00786C9B"/>
    <w:rsid w:val="00792EC9"/>
    <w:rsid w:val="007A5E16"/>
    <w:rsid w:val="007B1E92"/>
    <w:rsid w:val="007B580A"/>
    <w:rsid w:val="007B6132"/>
    <w:rsid w:val="007E5EFB"/>
    <w:rsid w:val="007F1063"/>
    <w:rsid w:val="008114C2"/>
    <w:rsid w:val="00820732"/>
    <w:rsid w:val="00823C8B"/>
    <w:rsid w:val="00864DB7"/>
    <w:rsid w:val="0088132A"/>
    <w:rsid w:val="008924E5"/>
    <w:rsid w:val="008B2091"/>
    <w:rsid w:val="008C1E57"/>
    <w:rsid w:val="008D004D"/>
    <w:rsid w:val="008D0CE2"/>
    <w:rsid w:val="008E0006"/>
    <w:rsid w:val="008F5A92"/>
    <w:rsid w:val="00911A02"/>
    <w:rsid w:val="00941778"/>
    <w:rsid w:val="009536C5"/>
    <w:rsid w:val="009A2375"/>
    <w:rsid w:val="009A66D7"/>
    <w:rsid w:val="009F2F4C"/>
    <w:rsid w:val="009F6785"/>
    <w:rsid w:val="009F7696"/>
    <w:rsid w:val="00A027E3"/>
    <w:rsid w:val="00A46AF2"/>
    <w:rsid w:val="00A55A1A"/>
    <w:rsid w:val="00A778E7"/>
    <w:rsid w:val="00AF2513"/>
    <w:rsid w:val="00B036CD"/>
    <w:rsid w:val="00B03FDB"/>
    <w:rsid w:val="00B0524B"/>
    <w:rsid w:val="00B1792F"/>
    <w:rsid w:val="00B31640"/>
    <w:rsid w:val="00B4543C"/>
    <w:rsid w:val="00B4569A"/>
    <w:rsid w:val="00B57F7D"/>
    <w:rsid w:val="00B719DA"/>
    <w:rsid w:val="00B95916"/>
    <w:rsid w:val="00BA0F21"/>
    <w:rsid w:val="00BB0BF3"/>
    <w:rsid w:val="00BB1E2C"/>
    <w:rsid w:val="00BB3582"/>
    <w:rsid w:val="00BC2949"/>
    <w:rsid w:val="00BF0B2A"/>
    <w:rsid w:val="00C06E55"/>
    <w:rsid w:val="00C07D84"/>
    <w:rsid w:val="00C44B15"/>
    <w:rsid w:val="00C46015"/>
    <w:rsid w:val="00C6410E"/>
    <w:rsid w:val="00CA2A1C"/>
    <w:rsid w:val="00CC1A33"/>
    <w:rsid w:val="00CC6C4F"/>
    <w:rsid w:val="00CE63C5"/>
    <w:rsid w:val="00D30DAC"/>
    <w:rsid w:val="00D30F92"/>
    <w:rsid w:val="00D54133"/>
    <w:rsid w:val="00D6270F"/>
    <w:rsid w:val="00D6521F"/>
    <w:rsid w:val="00DA085F"/>
    <w:rsid w:val="00DA5666"/>
    <w:rsid w:val="00DB18E0"/>
    <w:rsid w:val="00DB2121"/>
    <w:rsid w:val="00DC1101"/>
    <w:rsid w:val="00DD1C12"/>
    <w:rsid w:val="00DF2284"/>
    <w:rsid w:val="00DF7A68"/>
    <w:rsid w:val="00E30D85"/>
    <w:rsid w:val="00E36279"/>
    <w:rsid w:val="00E37F25"/>
    <w:rsid w:val="00E77081"/>
    <w:rsid w:val="00E80A69"/>
    <w:rsid w:val="00E8767B"/>
    <w:rsid w:val="00E924C6"/>
    <w:rsid w:val="00EA5285"/>
    <w:rsid w:val="00F17B87"/>
    <w:rsid w:val="00F17E3D"/>
    <w:rsid w:val="00F27763"/>
    <w:rsid w:val="00F37E68"/>
    <w:rsid w:val="00F44582"/>
    <w:rsid w:val="00F81DA0"/>
    <w:rsid w:val="00FA7DF3"/>
    <w:rsid w:val="00FB1420"/>
    <w:rsid w:val="00FC140C"/>
    <w:rsid w:val="00FC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DDB67C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Helvetica" w:hAnsi="Helvetica" w:cs="Helvetic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Helvetica" w:hAnsi="Helvetica" w:cs="Helvetic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libri" w:hAnsi="Calibri" w:cs="Times New Roman"/>
      <w:b/>
      <w:bCs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libri" w:hAnsi="Calibri" w:cs="Times New Roman"/>
      <w:b/>
      <w:bCs/>
      <w:i/>
      <w:iCs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libri" w:hAnsi="Calibri" w:cs="Times New Roman"/>
      <w:b/>
      <w:bCs/>
      <w:sz w:val="2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"/>
      <w:sz w:val="24"/>
    </w:rPr>
  </w:style>
  <w:style w:type="paragraph" w:customStyle="1" w:styleId="10head2">
    <w:name w:val="10 head 2"/>
    <w:basedOn w:val="NoParagraphStyle"/>
    <w:uiPriority w:val="99"/>
    <w:rsid w:val="005332D6"/>
    <w:pPr>
      <w:tabs>
        <w:tab w:val="left" w:pos="180"/>
      </w:tabs>
      <w:suppressAutoHyphens/>
      <w:spacing w:after="40" w:line="260" w:lineRule="atLeast"/>
    </w:pPr>
    <w:rPr>
      <w:rFonts w:ascii="Legato-SemiBold" w:hAnsi="Legato-SemiBold" w:cs="Legato-SemiBold"/>
      <w:sz w:val="22"/>
      <w:szCs w:val="22"/>
    </w:rPr>
  </w:style>
  <w:style w:type="paragraph" w:customStyle="1" w:styleId="NoParagraphStyle">
    <w:name w:val="[No Paragraph Style]"/>
    <w:uiPriority w:val="99"/>
    <w:rsid w:val="00B03FD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Italic" w:hAnsi="Times-Italic" w:cs="Times-Italic"/>
      <w:color w:val="000000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libri" w:hAnsi="Calibri" w:cs="Times New Roman"/>
      <w:sz w:val="24"/>
    </w:rPr>
  </w:style>
  <w:style w:type="paragraph" w:styleId="Title">
    <w:name w:val="Title"/>
    <w:basedOn w:val="Normal"/>
    <w:link w:val="TitleChar"/>
    <w:uiPriority w:val="99"/>
    <w:qFormat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libri" w:hAnsi="Calibri" w:cs="Times New Roman"/>
      <w:b/>
      <w:bCs/>
      <w:kern w:val="28"/>
      <w:sz w:val="32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10text">
    <w:name w:val="10 text"/>
    <w:basedOn w:val="NoParagraphStyle"/>
    <w:uiPriority w:val="99"/>
    <w:rsid w:val="005332D6"/>
    <w:pPr>
      <w:tabs>
        <w:tab w:val="left" w:pos="180"/>
      </w:tabs>
      <w:suppressAutoHyphens/>
      <w:spacing w:after="230" w:line="260" w:lineRule="atLeast"/>
    </w:pPr>
    <w:rPr>
      <w:rFonts w:ascii="Minion-Regular" w:hAnsi="Minion-Regular" w:cs="Minion-Regular"/>
      <w:sz w:val="22"/>
      <w:szCs w:val="22"/>
    </w:rPr>
  </w:style>
  <w:style w:type="paragraph" w:customStyle="1" w:styleId="2012head2">
    <w:name w:val="2012 head2"/>
    <w:uiPriority w:val="99"/>
    <w:rsid w:val="005E0292"/>
    <w:pPr>
      <w:keepLines/>
      <w:widowControl w:val="0"/>
      <w:spacing w:before="240" w:after="40" w:line="260" w:lineRule="exact"/>
    </w:pPr>
    <w:rPr>
      <w:rFonts w:ascii="Arial Black" w:hAnsi="Arial Black"/>
      <w:bCs/>
      <w:kern w:val="22"/>
      <w:sz w:val="22"/>
      <w:szCs w:val="28"/>
    </w:rPr>
  </w:style>
  <w:style w:type="paragraph" w:customStyle="1" w:styleId="2012head3">
    <w:name w:val="2012 head3"/>
    <w:uiPriority w:val="99"/>
    <w:rsid w:val="00F17E3D"/>
    <w:pPr>
      <w:keepLines/>
      <w:widowControl w:val="0"/>
      <w:spacing w:after="40" w:line="260" w:lineRule="atLeast"/>
    </w:pPr>
    <w:rPr>
      <w:b/>
      <w:bCs/>
      <w:szCs w:val="24"/>
    </w:rPr>
  </w:style>
  <w:style w:type="paragraph" w:customStyle="1" w:styleId="2012text">
    <w:name w:val="2012 text"/>
    <w:uiPriority w:val="99"/>
    <w:rsid w:val="00CA2A1C"/>
    <w:pPr>
      <w:spacing w:after="320" w:line="320" w:lineRule="exact"/>
    </w:pPr>
    <w:rPr>
      <w:sz w:val="22"/>
      <w:szCs w:val="22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pPr>
      <w:spacing w:line="480" w:lineRule="auto"/>
      <w:ind w:right="-180" w:firstLine="720"/>
    </w:pPr>
    <w:rPr>
      <w:rFonts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"/>
      <w:sz w:val="24"/>
    </w:rPr>
  </w:style>
  <w:style w:type="paragraph" w:customStyle="1" w:styleId="2012head1">
    <w:name w:val="2012 head 1"/>
    <w:uiPriority w:val="99"/>
    <w:rsid w:val="00FC1C23"/>
    <w:rPr>
      <w:rFonts w:ascii="Arial Black" w:hAnsi="Arial Black"/>
      <w:bCs/>
      <w:sz w:val="28"/>
      <w:szCs w:val="36"/>
    </w:rPr>
  </w:style>
  <w:style w:type="paragraph" w:customStyle="1" w:styleId="10head1">
    <w:name w:val="10 head 1"/>
    <w:basedOn w:val="NoParagraphStyle"/>
    <w:uiPriority w:val="99"/>
    <w:rsid w:val="008D004D"/>
    <w:pPr>
      <w:suppressAutoHyphens/>
      <w:spacing w:after="180" w:line="320" w:lineRule="atLeast"/>
    </w:pPr>
    <w:rPr>
      <w:rFonts w:ascii="Legato-Bold" w:hAnsi="Legato-Bold" w:cs="Legato-Bold"/>
      <w:b/>
      <w:bCs/>
      <w:color w:val="3A73B9"/>
      <w:sz w:val="28"/>
      <w:szCs w:val="28"/>
    </w:rPr>
  </w:style>
  <w:style w:type="paragraph" w:customStyle="1" w:styleId="10textbig">
    <w:name w:val="10 text big"/>
    <w:basedOn w:val="10text"/>
    <w:uiPriority w:val="99"/>
    <w:rsid w:val="008D004D"/>
    <w:pPr>
      <w:spacing w:line="300" w:lineRule="atLeast"/>
    </w:pPr>
    <w:rPr>
      <w:sz w:val="25"/>
      <w:szCs w:val="25"/>
    </w:rPr>
  </w:style>
  <w:style w:type="paragraph" w:customStyle="1" w:styleId="rfr05head1">
    <w:name w:val="rfr05_head1"/>
    <w:uiPriority w:val="99"/>
    <w:rsid w:val="00374D4D"/>
    <w:pPr>
      <w:keepLines/>
      <w:widowControl w:val="0"/>
      <w:spacing w:before="360" w:after="60" w:line="400" w:lineRule="exact"/>
    </w:pPr>
    <w:rPr>
      <w:rFonts w:ascii="Arial Black" w:hAnsi="Arial Black"/>
      <w:bCs/>
      <w:sz w:val="26"/>
      <w:szCs w:val="36"/>
    </w:rPr>
  </w:style>
  <w:style w:type="paragraph" w:customStyle="1" w:styleId="2012largetext">
    <w:name w:val="2012 large text"/>
    <w:basedOn w:val="2012text"/>
    <w:uiPriority w:val="99"/>
    <w:rsid w:val="000621BB"/>
    <w:pPr>
      <w:spacing w:after="360" w:line="360" w:lineRule="exact"/>
    </w:pPr>
    <w:rPr>
      <w:sz w:val="24"/>
      <w:szCs w:val="24"/>
    </w:rPr>
  </w:style>
  <w:style w:type="paragraph" w:customStyle="1" w:styleId="201211pttext">
    <w:name w:val="2012 11pt text"/>
    <w:basedOn w:val="2012text"/>
    <w:uiPriority w:val="99"/>
    <w:rsid w:val="000621BB"/>
    <w:pPr>
      <w:spacing w:after="280" w:line="280" w:lineRule="exact"/>
    </w:pPr>
  </w:style>
  <w:style w:type="paragraph" w:customStyle="1" w:styleId="2015footnote">
    <w:name w:val="2015 footnote"/>
    <w:basedOn w:val="NoParagraphStyle"/>
    <w:uiPriority w:val="99"/>
    <w:rsid w:val="00F81DA0"/>
    <w:pPr>
      <w:tabs>
        <w:tab w:val="left" w:pos="80"/>
      </w:tabs>
      <w:suppressAutoHyphens/>
      <w:spacing w:after="230" w:line="180" w:lineRule="atLeast"/>
      <w:ind w:left="80" w:hanging="80"/>
    </w:pPr>
    <w:rPr>
      <w:rFonts w:ascii="Minion-Regular" w:hAnsi="Minion-Regular" w:cs="Minion-Regular"/>
      <w:sz w:val="16"/>
      <w:szCs w:val="16"/>
    </w:rPr>
  </w:style>
  <w:style w:type="paragraph" w:customStyle="1" w:styleId="p1">
    <w:name w:val="p1"/>
    <w:basedOn w:val="Normal"/>
    <w:rsid w:val="0023199B"/>
    <w:pPr>
      <w:spacing w:after="173" w:line="195" w:lineRule="atLeast"/>
    </w:pPr>
    <w:rPr>
      <w:rFonts w:ascii="Minion" w:hAnsi="Minion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23199B"/>
  </w:style>
  <w:style w:type="paragraph" w:customStyle="1" w:styleId="18DCGuidesampleletter">
    <w:name w:val="18 DC Guide  sample letter"/>
    <w:basedOn w:val="NoParagraphStyle"/>
    <w:uiPriority w:val="99"/>
    <w:rsid w:val="00D54133"/>
    <w:pPr>
      <w:widowControl/>
      <w:tabs>
        <w:tab w:val="left" w:pos="180"/>
      </w:tabs>
      <w:suppressAutoHyphens/>
      <w:spacing w:after="230" w:line="260" w:lineRule="atLeast"/>
    </w:pPr>
    <w:rPr>
      <w:rFonts w:ascii="Minion-Regular" w:hAnsi="Minion-Regular" w:cs="Minion-Regular"/>
      <w:sz w:val="22"/>
      <w:szCs w:val="22"/>
    </w:rPr>
  </w:style>
  <w:style w:type="paragraph" w:customStyle="1" w:styleId="18DCguidefootnote">
    <w:name w:val="18 DC guide footnote"/>
    <w:basedOn w:val="18DCGuidesampleletter"/>
    <w:uiPriority w:val="99"/>
    <w:rsid w:val="00D54133"/>
    <w:pPr>
      <w:spacing w:line="220" w:lineRule="atLeast"/>
    </w:pPr>
    <w:rPr>
      <w:sz w:val="18"/>
      <w:szCs w:val="18"/>
    </w:rPr>
  </w:style>
  <w:style w:type="paragraph" w:customStyle="1" w:styleId="2020DCGuidesampleletter">
    <w:name w:val="2020 DC Guide  sample letter"/>
    <w:basedOn w:val="NoParagraphStyle"/>
    <w:uiPriority w:val="99"/>
    <w:rsid w:val="00D6521F"/>
    <w:pPr>
      <w:widowControl/>
      <w:tabs>
        <w:tab w:val="left" w:pos="180"/>
      </w:tabs>
      <w:suppressAutoHyphens/>
      <w:spacing w:after="250" w:line="250" w:lineRule="atLeast"/>
    </w:pPr>
    <w:rPr>
      <w:rFonts w:ascii="Minion-Regular" w:hAnsi="Minion-Regular" w:cs="Minion-Regular"/>
      <w:sz w:val="22"/>
      <w:szCs w:val="22"/>
    </w:rPr>
  </w:style>
  <w:style w:type="paragraph" w:customStyle="1" w:styleId="2020DCGuidesampleletter0">
    <w:name w:val="2020 DC Guide sample letter"/>
    <w:aliases w:val="no space"/>
    <w:basedOn w:val="2020DCGuidesampleletter"/>
    <w:uiPriority w:val="99"/>
    <w:rsid w:val="00D6521F"/>
    <w:pPr>
      <w:spacing w:after="120"/>
    </w:pPr>
  </w:style>
  <w:style w:type="paragraph" w:customStyle="1" w:styleId="2020DCGuidesampleletterboldaddress">
    <w:name w:val="2020 DC Guide sample letter bold address"/>
    <w:basedOn w:val="2020DCGuidesampleletter"/>
    <w:uiPriority w:val="99"/>
    <w:rsid w:val="00D6521F"/>
    <w:pPr>
      <w:spacing w:after="0"/>
      <w:ind w:left="360"/>
    </w:pPr>
    <w:rPr>
      <w:rFonts w:ascii="Minion-Bold" w:hAnsi="Minion-Bold" w:cs="Minion-Bold"/>
      <w:b/>
      <w:bCs/>
    </w:rPr>
  </w:style>
  <w:style w:type="paragraph" w:customStyle="1" w:styleId="2020DCGuidesamplelettterinstruction">
    <w:name w:val="2020 DC Guide sample lettter instruction"/>
    <w:basedOn w:val="2020DCGuidesampleletter"/>
    <w:uiPriority w:val="99"/>
    <w:rsid w:val="00D6521F"/>
    <w:pPr>
      <w:spacing w:line="220" w:lineRule="atLeast"/>
      <w:ind w:left="360"/>
    </w:pPr>
    <w:rPr>
      <w:rFonts w:ascii="Minion-Italic" w:hAnsi="Minion-Italic" w:cs="Minion-Italic"/>
      <w:i/>
      <w:i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372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72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72E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2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2E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2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2E1"/>
    <w:rPr>
      <w:rFonts w:ascii="Segoe UI" w:hAnsi="Segoe UI" w:cs="Segoe UI"/>
      <w:sz w:val="18"/>
      <w:szCs w:val="18"/>
    </w:rPr>
  </w:style>
  <w:style w:type="paragraph" w:customStyle="1" w:styleId="23DCPGSampleLetterFront">
    <w:name w:val="23DCPG Sample Letter (Front)"/>
    <w:basedOn w:val="NoParagraphStyle"/>
    <w:uiPriority w:val="99"/>
    <w:rsid w:val="00BB3582"/>
    <w:pPr>
      <w:widowControl/>
      <w:tabs>
        <w:tab w:val="left" w:pos="200"/>
      </w:tabs>
      <w:suppressAutoHyphens/>
      <w:spacing w:after="140" w:line="255" w:lineRule="atLeast"/>
    </w:pPr>
    <w:rPr>
      <w:rFonts w:ascii="Minion Pro" w:hAnsi="Minion Pro" w:cs="Minion Pr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6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tiredreligiou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ccb.org/nr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Share in the Care</vt:lpstr>
    </vt:vector>
  </TitlesOfParts>
  <Company>Rob Henning Design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Share in the Care</dc:title>
  <dc:subject/>
  <dc:creator>Robert Henning</dc:creator>
  <cp:keywords/>
  <dc:description/>
  <cp:lastModifiedBy>Robert Henning</cp:lastModifiedBy>
  <cp:revision>3</cp:revision>
  <cp:lastPrinted>2006-08-02T19:49:00Z</cp:lastPrinted>
  <dcterms:created xsi:type="dcterms:W3CDTF">2022-08-17T12:03:00Z</dcterms:created>
  <dcterms:modified xsi:type="dcterms:W3CDTF">2023-07-31T21:21:00Z</dcterms:modified>
</cp:coreProperties>
</file>