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4AB2" w14:textId="39BE1120" w:rsidR="002E5665" w:rsidRDefault="002E5665" w:rsidP="006A3C61">
      <w:pPr>
        <w:pStyle w:val="Header"/>
        <w:pBdr>
          <w:bottom w:val="single" w:sz="4" w:space="5" w:color="auto"/>
        </w:pBdr>
        <w:tabs>
          <w:tab w:val="clear" w:pos="4320"/>
          <w:tab w:val="clear" w:pos="8640"/>
          <w:tab w:val="right" w:pos="9720"/>
        </w:tabs>
        <w:spacing w:after="240" w:line="240" w:lineRule="exact"/>
        <w:rPr>
          <w:rFonts w:ascii="Times New Roman" w:hAnsi="Times New Roman" w:cs="Times New Roman"/>
          <w:sz w:val="18"/>
        </w:rPr>
      </w:pPr>
      <w:r>
        <w:rPr>
          <w:b/>
          <w:bCs/>
          <w:sz w:val="22"/>
        </w:rPr>
        <w:t>20</w:t>
      </w:r>
      <w:r w:rsidR="00292350">
        <w:rPr>
          <w:b/>
          <w:bCs/>
          <w:sz w:val="22"/>
        </w:rPr>
        <w:t>2</w:t>
      </w:r>
      <w:r w:rsidR="00CD1B68">
        <w:rPr>
          <w:b/>
          <w:bCs/>
          <w:sz w:val="22"/>
        </w:rPr>
        <w:t>3</w:t>
      </w:r>
      <w:r>
        <w:rPr>
          <w:b/>
          <w:bCs/>
          <w:sz w:val="22"/>
        </w:rPr>
        <w:t xml:space="preserve"> Retirement Fund for Religiou</w:t>
      </w:r>
      <w:r w:rsidR="00902214">
        <w:rPr>
          <w:b/>
          <w:bCs/>
          <w:sz w:val="22"/>
        </w:rPr>
        <w:t>s</w:t>
      </w:r>
      <w:r w:rsidR="006A3C61">
        <w:rPr>
          <w:b/>
          <w:bCs/>
          <w:sz w:val="22"/>
        </w:rPr>
        <w:tab/>
      </w:r>
      <w:hyperlink r:id="rId8" w:history="1">
        <w:r w:rsidR="00B63792" w:rsidRPr="006A3C61">
          <w:rPr>
            <w:rStyle w:val="Hyperlink"/>
            <w:rFonts w:cs="Times"/>
            <w:b/>
            <w:bCs/>
            <w:sz w:val="20"/>
            <w:szCs w:val="20"/>
          </w:rPr>
          <w:t>retiredreligious.org</w:t>
        </w:r>
      </w:hyperlink>
      <w:r w:rsidR="006A3C61" w:rsidRPr="006A3C6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B44F7A" w14:textId="13478F92" w:rsidR="00AF61C7" w:rsidRDefault="00AF61C7" w:rsidP="00AF61C7">
      <w:pPr>
        <w:pStyle w:val="2012head1"/>
      </w:pPr>
      <w:r w:rsidRPr="00AF61C7">
        <w:t xml:space="preserve">Sample </w:t>
      </w:r>
      <w:r w:rsidR="00251251">
        <w:t>L</w:t>
      </w:r>
      <w:r w:rsidRPr="00AF61C7">
        <w:t>etter</w:t>
      </w:r>
      <w:r w:rsidR="00251251">
        <w:t xml:space="preserve">: </w:t>
      </w:r>
      <w:r w:rsidRPr="00AF61C7">
        <w:t xml:space="preserve">(Arch)bishop to </w:t>
      </w:r>
      <w:r w:rsidR="00251251">
        <w:t>P</w:t>
      </w:r>
      <w:r w:rsidRPr="00AF61C7">
        <w:t>astors</w:t>
      </w:r>
    </w:p>
    <w:p w14:paraId="4B303729" w14:textId="77777777" w:rsidR="00995F75" w:rsidRPr="00995F75" w:rsidRDefault="00995F75" w:rsidP="00995F75">
      <w:pPr>
        <w:pStyle w:val="NoSpacing"/>
        <w:rPr>
          <w:rFonts w:ascii="Times" w:hAnsi="Times" w:cs="Times"/>
        </w:rPr>
      </w:pPr>
    </w:p>
    <w:p w14:paraId="5B5909AD" w14:textId="4BA3CBF2" w:rsidR="00DE1DB2" w:rsidRDefault="00DE1DB2" w:rsidP="00DE1DB2">
      <w:pPr>
        <w:rPr>
          <w:rFonts w:ascii="Times New Roman" w:hAnsi="Times New Roman" w:cs="Times New Roman"/>
        </w:rPr>
      </w:pPr>
      <w:r w:rsidRPr="00121170">
        <w:rPr>
          <w:rFonts w:ascii="Times New Roman" w:hAnsi="Times New Roman" w:cs="Times New Roman"/>
        </w:rPr>
        <w:t>The annual Retirement Fund for Religious collection will soon be held in our parishes. Please join me in offering it your prayerful and vocal support.</w:t>
      </w:r>
    </w:p>
    <w:p w14:paraId="622C105B" w14:textId="77777777" w:rsidR="00DE1DB2" w:rsidRPr="00121170" w:rsidRDefault="00DE1DB2" w:rsidP="00DE1DB2">
      <w:pPr>
        <w:rPr>
          <w:rFonts w:ascii="Times New Roman" w:hAnsi="Times New Roman" w:cs="Times New Roman"/>
        </w:rPr>
      </w:pPr>
    </w:p>
    <w:p w14:paraId="01D51428" w14:textId="39F30E49" w:rsidR="00DE1DB2" w:rsidRDefault="00DE1DB2" w:rsidP="00DE1DB2">
      <w:pPr>
        <w:rPr>
          <w:rFonts w:ascii="Times New Roman" w:hAnsi="Times New Roman" w:cs="Times New Roman"/>
        </w:rPr>
      </w:pPr>
      <w:r w:rsidRPr="00121170">
        <w:rPr>
          <w:rFonts w:ascii="Times New Roman" w:hAnsi="Times New Roman" w:cs="Times New Roman"/>
        </w:rPr>
        <w:t>As you consider this year’s appeal, I ask you to reflect on the role of religious in your own life. Perhaps a woman or man religious nurtured your faith and your vocation to the priesthood. Or you may have witnessed the dedication of religious serving in Catholic schools, hospitals, parishes</w:t>
      </w:r>
      <w:r w:rsidR="00CD1B68">
        <w:rPr>
          <w:rFonts w:ascii="Times New Roman" w:hAnsi="Times New Roman" w:cs="Times New Roman"/>
        </w:rPr>
        <w:t xml:space="preserve"> </w:t>
      </w:r>
      <w:r w:rsidRPr="00121170">
        <w:rPr>
          <w:rFonts w:ascii="Times New Roman" w:hAnsi="Times New Roman" w:cs="Times New Roman"/>
        </w:rPr>
        <w:t xml:space="preserve">or social services. </w:t>
      </w:r>
      <w:r w:rsidRPr="00EA07A6">
        <w:rPr>
          <w:rFonts w:ascii="Times New Roman" w:hAnsi="Times New Roman" w:cs="Times New Roman"/>
        </w:rPr>
        <w:t xml:space="preserve">Many of these women and men religious are now elderly, and too often their religious congregations do not have adequate funding for their care. </w:t>
      </w:r>
    </w:p>
    <w:p w14:paraId="7131279C" w14:textId="77777777" w:rsidR="00DE1DB2" w:rsidRPr="00EA07A6" w:rsidRDefault="00DE1DB2" w:rsidP="00DE1DB2">
      <w:pPr>
        <w:rPr>
          <w:rFonts w:ascii="Times New Roman" w:hAnsi="Times New Roman" w:cs="Times New Roman"/>
        </w:rPr>
      </w:pPr>
    </w:p>
    <w:p w14:paraId="667301FE" w14:textId="05C9746D" w:rsidR="00DE1DB2" w:rsidRDefault="00DE1DB2" w:rsidP="00DE1DB2">
      <w:pPr>
        <w:rPr>
          <w:rFonts w:ascii="Times New Roman" w:hAnsi="Times New Roman" w:cs="Times New Roman"/>
        </w:rPr>
      </w:pPr>
      <w:r w:rsidRPr="00121170">
        <w:rPr>
          <w:rFonts w:ascii="Times New Roman" w:hAnsi="Times New Roman" w:cs="Times New Roman"/>
        </w:rPr>
        <w:t xml:space="preserve">In 1988, US Catholic bishops initiated the Retirement Fund for Religious to address the deficit in retirement </w:t>
      </w:r>
      <w:r>
        <w:rPr>
          <w:rFonts w:ascii="Times New Roman" w:hAnsi="Times New Roman" w:cs="Times New Roman"/>
        </w:rPr>
        <w:t>savings</w:t>
      </w:r>
      <w:r w:rsidRPr="00121170">
        <w:rPr>
          <w:rFonts w:ascii="Times New Roman" w:hAnsi="Times New Roman" w:cs="Times New Roman"/>
        </w:rPr>
        <w:t xml:space="preserve"> among religious communities. Proceeds from the collection help communities across the country to provide for the ongoing needs of aging members. </w:t>
      </w:r>
    </w:p>
    <w:p w14:paraId="1C842AAE" w14:textId="77777777" w:rsidR="00DE1DB2" w:rsidRPr="00121170" w:rsidRDefault="00DE1DB2" w:rsidP="00DE1DB2">
      <w:pPr>
        <w:rPr>
          <w:rFonts w:ascii="Times New Roman" w:hAnsi="Times New Roman" w:cs="Times New Roman"/>
        </w:rPr>
      </w:pPr>
    </w:p>
    <w:p w14:paraId="652067B5" w14:textId="7577DCA1" w:rsidR="00DE1DB2" w:rsidRDefault="00DE1DB2" w:rsidP="00DE1DB2">
      <w:pPr>
        <w:rPr>
          <w:rFonts w:ascii="Times New Roman" w:hAnsi="Times New Roman" w:cs="Times New Roman"/>
        </w:rPr>
      </w:pPr>
      <w:r w:rsidRPr="00121170"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</w:rPr>
        <w:t>,</w:t>
      </w:r>
      <w:r w:rsidRPr="00121170">
        <w:rPr>
          <w:rFonts w:ascii="Times New Roman" w:hAnsi="Times New Roman" w:cs="Times New Roman"/>
        </w:rPr>
        <w:t xml:space="preserve"> I invite you to encourage a generous response to the collection. </w:t>
      </w:r>
      <w:r>
        <w:rPr>
          <w:rFonts w:ascii="Times New Roman" w:hAnsi="Times New Roman" w:cs="Times New Roman"/>
        </w:rPr>
        <w:t>Please share the needs of elderly religious and their communities with your parishioners. Consider hosting a</w:t>
      </w:r>
      <w:r w:rsidR="00CD1B68">
        <w:rPr>
          <w:rFonts w:ascii="Times New Roman" w:hAnsi="Times New Roman" w:cs="Times New Roman"/>
        </w:rPr>
        <w:t xml:space="preserve"> Retirement Fund for Religious </w:t>
      </w:r>
      <w:r>
        <w:rPr>
          <w:rFonts w:ascii="Times New Roman" w:hAnsi="Times New Roman" w:cs="Times New Roman"/>
        </w:rPr>
        <w:t xml:space="preserve">speaker during Mass </w:t>
      </w:r>
      <w:r w:rsidRPr="00121170">
        <w:rPr>
          <w:rFonts w:ascii="Times New Roman" w:hAnsi="Times New Roman" w:cs="Times New Roman"/>
        </w:rPr>
        <w:t>or make the appeal yourself</w:t>
      </w:r>
      <w:r>
        <w:rPr>
          <w:rFonts w:ascii="Times New Roman" w:hAnsi="Times New Roman" w:cs="Times New Roman"/>
        </w:rPr>
        <w:t xml:space="preserve">. </w:t>
      </w:r>
    </w:p>
    <w:p w14:paraId="0642BB4B" w14:textId="77777777" w:rsidR="00DE1DB2" w:rsidRPr="00121170" w:rsidRDefault="00DE1DB2" w:rsidP="00DE1DB2">
      <w:pPr>
        <w:rPr>
          <w:rFonts w:ascii="Times New Roman" w:hAnsi="Times New Roman" w:cs="Times New Roman"/>
        </w:rPr>
      </w:pPr>
    </w:p>
    <w:p w14:paraId="273773F4" w14:textId="12580FFE" w:rsidR="00DE1DB2" w:rsidRDefault="00DE1DB2" w:rsidP="00DE1DB2">
      <w:pPr>
        <w:rPr>
          <w:rFonts w:ascii="Times New Roman" w:hAnsi="Times New Roman" w:cs="Times New Roman"/>
        </w:rPr>
      </w:pPr>
      <w:r w:rsidRPr="00121170">
        <w:rPr>
          <w:rFonts w:ascii="Times New Roman" w:hAnsi="Times New Roman" w:cs="Times New Roman"/>
        </w:rPr>
        <w:t xml:space="preserve">We live in difficult times, and many worthwhile causes vie for the limited resources of parishioners. Encourage them simply to share what they can and to </w:t>
      </w:r>
      <w:r>
        <w:rPr>
          <w:rFonts w:ascii="Times New Roman" w:hAnsi="Times New Roman" w:cs="Times New Roman"/>
        </w:rPr>
        <w:t xml:space="preserve">pray </w:t>
      </w:r>
      <w:r w:rsidRPr="00121170">
        <w:rPr>
          <w:rFonts w:ascii="Times New Roman" w:hAnsi="Times New Roman" w:cs="Times New Roman"/>
        </w:rPr>
        <w:t xml:space="preserve">for God’s blessing on our nation’s elderly sisters, brothers and religious order priests. </w:t>
      </w:r>
    </w:p>
    <w:p w14:paraId="29076DE4" w14:textId="5F477BED" w:rsidR="008D57A0" w:rsidRPr="00995F75" w:rsidRDefault="008D57A0" w:rsidP="00995F75">
      <w:pPr>
        <w:pStyle w:val="NoSpacing"/>
        <w:rPr>
          <w:rFonts w:ascii="Times" w:hAnsi="Times" w:cs="Times"/>
        </w:rPr>
      </w:pPr>
    </w:p>
    <w:sectPr w:rsidR="008D57A0" w:rsidRPr="00995F75" w:rsidSect="006A3C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08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75894" w14:textId="77777777" w:rsidR="00B45108" w:rsidRDefault="00B45108">
      <w:r>
        <w:separator/>
      </w:r>
    </w:p>
  </w:endnote>
  <w:endnote w:type="continuationSeparator" w:id="0">
    <w:p w14:paraId="129715A3" w14:textId="77777777" w:rsidR="00B45108" w:rsidRDefault="00B4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gato-Semi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-Italic">
    <w:panose1 w:val="00000500000000090000"/>
    <w:charset w:val="00"/>
    <w:family w:val="auto"/>
    <w:notTrueType/>
    <w:pitch w:val="variable"/>
    <w:sig w:usb0="E00002FF" w:usb1="5000205A" w:usb2="00000000" w:usb3="00000000" w:csb0="0000019F" w:csb1="00000000"/>
  </w:font>
  <w:font w:name="Minion-Regular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05A2" w14:textId="77777777" w:rsidR="00B63792" w:rsidRDefault="00B637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56E2" w14:textId="77777777" w:rsidR="002E5665" w:rsidRDefault="002E5665">
    <w:pPr>
      <w:pStyle w:val="Header"/>
      <w:tabs>
        <w:tab w:val="clear" w:pos="4320"/>
        <w:tab w:val="clear" w:pos="8640"/>
        <w:tab w:val="right" w:leader="underscore" w:pos="9360"/>
      </w:tabs>
      <w:spacing w:line="240" w:lineRule="exact"/>
      <w:rPr>
        <w:sz w:val="20"/>
      </w:rPr>
    </w:pPr>
    <w:r>
      <w:rPr>
        <w:rFonts w:ascii="Times New Roman" w:hAnsi="Times New Roman" w:cs="Times New Roman"/>
        <w:sz w:val="18"/>
      </w:rPr>
      <w:tab/>
    </w:r>
  </w:p>
  <w:p w14:paraId="08E2415E" w14:textId="77777777" w:rsidR="00B63792" w:rsidRPr="00452317" w:rsidRDefault="00B63792" w:rsidP="00B63792">
    <w:pPr>
      <w:tabs>
        <w:tab w:val="right" w:pos="9360"/>
      </w:tabs>
      <w:rPr>
        <w:sz w:val="16"/>
        <w:szCs w:val="16"/>
      </w:rPr>
    </w:pPr>
    <w:r w:rsidRPr="00452317">
      <w:rPr>
        <w:b/>
        <w:bCs/>
        <w:sz w:val="16"/>
        <w:szCs w:val="16"/>
      </w:rPr>
      <w:t xml:space="preserve">National Religious Retirement Office    </w:t>
    </w:r>
    <w:r w:rsidRPr="00452317">
      <w:rPr>
        <w:sz w:val="16"/>
        <w:szCs w:val="16"/>
      </w:rPr>
      <w:t>3211 Fourth Street NE   Washington DC 20017-1194</w:t>
    </w:r>
    <w:r w:rsidRPr="00452317">
      <w:rPr>
        <w:sz w:val="16"/>
        <w:szCs w:val="16"/>
      </w:rPr>
      <w:tab/>
    </w:r>
    <w:r w:rsidRPr="00452317">
      <w:rPr>
        <w:sz w:val="16"/>
        <w:szCs w:val="16"/>
      </w:rPr>
      <w:fldChar w:fldCharType="begin"/>
    </w:r>
    <w:r w:rsidRPr="00452317">
      <w:rPr>
        <w:sz w:val="16"/>
        <w:szCs w:val="16"/>
      </w:rPr>
      <w:instrText xml:space="preserve"> PAGE </w:instrText>
    </w:r>
    <w:r w:rsidRPr="00452317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452317">
      <w:rPr>
        <w:sz w:val="16"/>
        <w:szCs w:val="16"/>
      </w:rPr>
      <w:fldChar w:fldCharType="end"/>
    </w:r>
    <w:r w:rsidRPr="00452317">
      <w:rPr>
        <w:sz w:val="16"/>
        <w:szCs w:val="16"/>
      </w:rPr>
      <w:t xml:space="preserve"> of </w:t>
    </w:r>
    <w:r w:rsidRPr="00452317">
      <w:rPr>
        <w:sz w:val="16"/>
        <w:szCs w:val="16"/>
      </w:rPr>
      <w:fldChar w:fldCharType="begin"/>
    </w:r>
    <w:r w:rsidRPr="00452317">
      <w:rPr>
        <w:sz w:val="16"/>
        <w:szCs w:val="16"/>
      </w:rPr>
      <w:instrText xml:space="preserve"> NUMPAGES </w:instrText>
    </w:r>
    <w:r w:rsidRPr="00452317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452317">
      <w:rPr>
        <w:sz w:val="16"/>
        <w:szCs w:val="16"/>
      </w:rPr>
      <w:fldChar w:fldCharType="end"/>
    </w:r>
  </w:p>
  <w:p w14:paraId="6AF2558A" w14:textId="08B4DD20" w:rsidR="00B63792" w:rsidRPr="00452317" w:rsidRDefault="00B63792" w:rsidP="00B63792">
    <w:pPr>
      <w:rPr>
        <w:sz w:val="16"/>
        <w:szCs w:val="16"/>
      </w:rPr>
    </w:pPr>
    <w:r>
      <w:rPr>
        <w:sz w:val="16"/>
        <w:szCs w:val="16"/>
      </w:rPr>
      <w:t>P</w:t>
    </w:r>
    <w:r w:rsidRPr="00452317">
      <w:rPr>
        <w:sz w:val="16"/>
        <w:szCs w:val="16"/>
      </w:rPr>
      <w:t xml:space="preserve">hone (202) 541-3215   Fax (202) 541-3053    </w:t>
    </w:r>
    <w:hyperlink r:id="rId1" w:history="1">
      <w:r w:rsidRPr="00452317">
        <w:rPr>
          <w:rStyle w:val="Hyperlink"/>
          <w:rFonts w:cs="Times"/>
          <w:b/>
          <w:bCs/>
          <w:sz w:val="16"/>
          <w:szCs w:val="16"/>
        </w:rPr>
        <w:t>usccb.org/</w:t>
      </w:r>
      <w:proofErr w:type="spellStart"/>
      <w:r w:rsidRPr="00452317">
        <w:rPr>
          <w:rStyle w:val="Hyperlink"/>
          <w:rFonts w:cs="Times"/>
          <w:b/>
          <w:bCs/>
          <w:sz w:val="16"/>
          <w:szCs w:val="16"/>
        </w:rPr>
        <w:t>nrro</w:t>
      </w:r>
      <w:proofErr w:type="spellEnd"/>
    </w:hyperlink>
    <w:r w:rsidRPr="00452317">
      <w:rPr>
        <w:sz w:val="16"/>
        <w:szCs w:val="16"/>
      </w:rPr>
      <w:t xml:space="preserve"> </w:t>
    </w:r>
  </w:p>
  <w:p w14:paraId="79EDEF2F" w14:textId="6DE1C227" w:rsidR="002E5665" w:rsidRPr="00452317" w:rsidRDefault="002E5665" w:rsidP="00B63792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AFDF" w14:textId="77777777" w:rsidR="00B63792" w:rsidRDefault="00B63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3BB9C" w14:textId="77777777" w:rsidR="00B45108" w:rsidRDefault="00B45108">
      <w:r>
        <w:separator/>
      </w:r>
    </w:p>
  </w:footnote>
  <w:footnote w:type="continuationSeparator" w:id="0">
    <w:p w14:paraId="18073E9B" w14:textId="77777777" w:rsidR="00B45108" w:rsidRDefault="00B45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C316" w14:textId="77777777" w:rsidR="00B63792" w:rsidRDefault="00B63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D7C3" w14:textId="3103AFDA" w:rsidR="006A3C61" w:rsidRPr="006A3C61" w:rsidRDefault="006A3C61" w:rsidP="006A3C61">
    <w:pPr>
      <w:pStyle w:val="Header"/>
      <w:tabs>
        <w:tab w:val="clear" w:pos="4320"/>
        <w:tab w:val="clear" w:pos="8640"/>
        <w:tab w:val="left" w:leader="underscore" w:pos="9360"/>
      </w:tabs>
      <w:spacing w:line="240" w:lineRule="exac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456F2" w14:textId="77777777" w:rsidR="00B63792" w:rsidRDefault="00B63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52B9"/>
    <w:multiLevelType w:val="hybridMultilevel"/>
    <w:tmpl w:val="B8ECC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13933"/>
    <w:multiLevelType w:val="hybridMultilevel"/>
    <w:tmpl w:val="1734AE18"/>
    <w:lvl w:ilvl="0" w:tplc="E990CCCE">
      <w:start w:val="1"/>
      <w:numFmt w:val="bullet"/>
      <w:lvlText w:val=""/>
      <w:lvlJc w:val="left"/>
      <w:pPr>
        <w:tabs>
          <w:tab w:val="num" w:pos="245"/>
        </w:tabs>
        <w:ind w:left="245" w:hanging="245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B2D6C"/>
    <w:multiLevelType w:val="hybridMultilevel"/>
    <w:tmpl w:val="7196120E"/>
    <w:lvl w:ilvl="0" w:tplc="2F34413A">
      <w:start w:val="1"/>
      <w:numFmt w:val="bullet"/>
      <w:lvlText w:val=""/>
      <w:lvlJc w:val="left"/>
      <w:pPr>
        <w:ind w:left="54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46029582">
    <w:abstractNumId w:val="0"/>
  </w:num>
  <w:num w:numId="2" w16cid:durableId="193737006">
    <w:abstractNumId w:val="1"/>
  </w:num>
  <w:num w:numId="3" w16cid:durableId="2144300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25"/>
    <w:rsid w:val="00023698"/>
    <w:rsid w:val="00032DA2"/>
    <w:rsid w:val="000332AC"/>
    <w:rsid w:val="00044F53"/>
    <w:rsid w:val="00051CEB"/>
    <w:rsid w:val="00066539"/>
    <w:rsid w:val="0006674D"/>
    <w:rsid w:val="00080940"/>
    <w:rsid w:val="00087A45"/>
    <w:rsid w:val="000A002A"/>
    <w:rsid w:val="000A0608"/>
    <w:rsid w:val="000E0731"/>
    <w:rsid w:val="0011056D"/>
    <w:rsid w:val="00112011"/>
    <w:rsid w:val="00177A33"/>
    <w:rsid w:val="001802C2"/>
    <w:rsid w:val="0019241C"/>
    <w:rsid w:val="001A79F4"/>
    <w:rsid w:val="001D3809"/>
    <w:rsid w:val="001F1B1C"/>
    <w:rsid w:val="002060A6"/>
    <w:rsid w:val="00211D1B"/>
    <w:rsid w:val="00241621"/>
    <w:rsid w:val="00246A1D"/>
    <w:rsid w:val="00251251"/>
    <w:rsid w:val="00292350"/>
    <w:rsid w:val="002B66B9"/>
    <w:rsid w:val="002C19DA"/>
    <w:rsid w:val="002D54FD"/>
    <w:rsid w:val="002E5665"/>
    <w:rsid w:val="002F0499"/>
    <w:rsid w:val="002F6225"/>
    <w:rsid w:val="00352826"/>
    <w:rsid w:val="00366592"/>
    <w:rsid w:val="00374B4A"/>
    <w:rsid w:val="00397010"/>
    <w:rsid w:val="00397F41"/>
    <w:rsid w:val="003A5030"/>
    <w:rsid w:val="003E370C"/>
    <w:rsid w:val="003E7242"/>
    <w:rsid w:val="003F0FEE"/>
    <w:rsid w:val="00404C3B"/>
    <w:rsid w:val="00405B01"/>
    <w:rsid w:val="00435030"/>
    <w:rsid w:val="00452317"/>
    <w:rsid w:val="0047132B"/>
    <w:rsid w:val="00486199"/>
    <w:rsid w:val="004A2A0F"/>
    <w:rsid w:val="004A4583"/>
    <w:rsid w:val="004A5253"/>
    <w:rsid w:val="004B1FCA"/>
    <w:rsid w:val="004C2118"/>
    <w:rsid w:val="00511200"/>
    <w:rsid w:val="005136F2"/>
    <w:rsid w:val="0052354A"/>
    <w:rsid w:val="00527C7F"/>
    <w:rsid w:val="005332D6"/>
    <w:rsid w:val="0057241D"/>
    <w:rsid w:val="005C6C66"/>
    <w:rsid w:val="005E0292"/>
    <w:rsid w:val="00615975"/>
    <w:rsid w:val="00622329"/>
    <w:rsid w:val="00632EF8"/>
    <w:rsid w:val="00640A69"/>
    <w:rsid w:val="0064276F"/>
    <w:rsid w:val="006505CF"/>
    <w:rsid w:val="00650EC7"/>
    <w:rsid w:val="00693779"/>
    <w:rsid w:val="006A3C61"/>
    <w:rsid w:val="006A3FF0"/>
    <w:rsid w:val="006B7902"/>
    <w:rsid w:val="006E1FAE"/>
    <w:rsid w:val="00704136"/>
    <w:rsid w:val="00705047"/>
    <w:rsid w:val="00705BD8"/>
    <w:rsid w:val="00745B7C"/>
    <w:rsid w:val="00746F2C"/>
    <w:rsid w:val="00752312"/>
    <w:rsid w:val="0076507C"/>
    <w:rsid w:val="0078094B"/>
    <w:rsid w:val="00783B1E"/>
    <w:rsid w:val="00792EC9"/>
    <w:rsid w:val="007A5E16"/>
    <w:rsid w:val="007B1E92"/>
    <w:rsid w:val="007B580A"/>
    <w:rsid w:val="007C43AA"/>
    <w:rsid w:val="007F1063"/>
    <w:rsid w:val="00804DCB"/>
    <w:rsid w:val="00820732"/>
    <w:rsid w:val="00823C8B"/>
    <w:rsid w:val="00845330"/>
    <w:rsid w:val="0088132A"/>
    <w:rsid w:val="0089217E"/>
    <w:rsid w:val="008A0F34"/>
    <w:rsid w:val="008B2091"/>
    <w:rsid w:val="008B6E09"/>
    <w:rsid w:val="008D0A50"/>
    <w:rsid w:val="008D57A0"/>
    <w:rsid w:val="008D57F8"/>
    <w:rsid w:val="008E0006"/>
    <w:rsid w:val="008F5A92"/>
    <w:rsid w:val="00902214"/>
    <w:rsid w:val="009060FA"/>
    <w:rsid w:val="00915003"/>
    <w:rsid w:val="009151A1"/>
    <w:rsid w:val="00936519"/>
    <w:rsid w:val="00950041"/>
    <w:rsid w:val="00954296"/>
    <w:rsid w:val="0096248C"/>
    <w:rsid w:val="00995F75"/>
    <w:rsid w:val="009A2375"/>
    <w:rsid w:val="009C16FC"/>
    <w:rsid w:val="009C5EA9"/>
    <w:rsid w:val="00A25193"/>
    <w:rsid w:val="00A47DBD"/>
    <w:rsid w:val="00A55A1A"/>
    <w:rsid w:val="00A8568E"/>
    <w:rsid w:val="00A86877"/>
    <w:rsid w:val="00AA45C7"/>
    <w:rsid w:val="00AC07F7"/>
    <w:rsid w:val="00AF2513"/>
    <w:rsid w:val="00AF61C7"/>
    <w:rsid w:val="00B02C0E"/>
    <w:rsid w:val="00B036CD"/>
    <w:rsid w:val="00B03FDB"/>
    <w:rsid w:val="00B13953"/>
    <w:rsid w:val="00B1792F"/>
    <w:rsid w:val="00B45108"/>
    <w:rsid w:val="00B4543C"/>
    <w:rsid w:val="00B6165F"/>
    <w:rsid w:val="00B63792"/>
    <w:rsid w:val="00B719DA"/>
    <w:rsid w:val="00B71BF0"/>
    <w:rsid w:val="00B95E6C"/>
    <w:rsid w:val="00BB0BF3"/>
    <w:rsid w:val="00BB1E2C"/>
    <w:rsid w:val="00BE733D"/>
    <w:rsid w:val="00C11DEE"/>
    <w:rsid w:val="00C343D6"/>
    <w:rsid w:val="00C44B15"/>
    <w:rsid w:val="00C46015"/>
    <w:rsid w:val="00C6410E"/>
    <w:rsid w:val="00CB03DE"/>
    <w:rsid w:val="00CC1A33"/>
    <w:rsid w:val="00CC6C4F"/>
    <w:rsid w:val="00CD1B68"/>
    <w:rsid w:val="00CE39B2"/>
    <w:rsid w:val="00CE63C5"/>
    <w:rsid w:val="00D22F13"/>
    <w:rsid w:val="00D30DAC"/>
    <w:rsid w:val="00D30F92"/>
    <w:rsid w:val="00D355A4"/>
    <w:rsid w:val="00D6270F"/>
    <w:rsid w:val="00D64CF8"/>
    <w:rsid w:val="00D774EF"/>
    <w:rsid w:val="00D87A31"/>
    <w:rsid w:val="00DA5666"/>
    <w:rsid w:val="00DB18E0"/>
    <w:rsid w:val="00DB2121"/>
    <w:rsid w:val="00DB3613"/>
    <w:rsid w:val="00DC6FE9"/>
    <w:rsid w:val="00DD1C12"/>
    <w:rsid w:val="00DE1DB2"/>
    <w:rsid w:val="00DF027D"/>
    <w:rsid w:val="00DF7A68"/>
    <w:rsid w:val="00E27B17"/>
    <w:rsid w:val="00E37F25"/>
    <w:rsid w:val="00E418B4"/>
    <w:rsid w:val="00E6685D"/>
    <w:rsid w:val="00E677B6"/>
    <w:rsid w:val="00E73270"/>
    <w:rsid w:val="00E80A69"/>
    <w:rsid w:val="00EA0732"/>
    <w:rsid w:val="00EA5285"/>
    <w:rsid w:val="00EF6DBB"/>
    <w:rsid w:val="00F16E9A"/>
    <w:rsid w:val="00F17E3D"/>
    <w:rsid w:val="00F2358E"/>
    <w:rsid w:val="00F260CD"/>
    <w:rsid w:val="00F27763"/>
    <w:rsid w:val="00F30ADC"/>
    <w:rsid w:val="00F32D44"/>
    <w:rsid w:val="00F334B3"/>
    <w:rsid w:val="00F37E68"/>
    <w:rsid w:val="00F44582"/>
    <w:rsid w:val="00F70ECF"/>
    <w:rsid w:val="00F976BD"/>
    <w:rsid w:val="00FA50B7"/>
    <w:rsid w:val="00FA7DF3"/>
    <w:rsid w:val="00FB35E2"/>
    <w:rsid w:val="00FC1C23"/>
    <w:rsid w:val="00FC53F6"/>
    <w:rsid w:val="00FD1CDD"/>
    <w:rsid w:val="00FE671F"/>
    <w:rsid w:val="00FE7E6F"/>
    <w:rsid w:val="00FF31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22243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668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pPr>
      <w:keepNext/>
      <w:spacing w:before="240" w:after="60"/>
      <w:outlineLvl w:val="1"/>
    </w:pPr>
    <w:rPr>
      <w:rFonts w:ascii="Helvetica" w:hAnsi="Helvetica" w:cs="Helvetic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pPr>
      <w:keepNext/>
      <w:spacing w:before="240" w:after="60"/>
      <w:outlineLvl w:val="2"/>
    </w:pPr>
    <w:rPr>
      <w:rFonts w:ascii="Helvetica" w:hAnsi="Helvetica" w:cs="Helvetic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Theme="majorHAnsi" w:eastAsiaTheme="majorEastAsia" w:hAnsiTheme="majorHAns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Theme="majorHAnsi" w:eastAsiaTheme="majorEastAsia" w:hAnsiTheme="majorHAns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Theme="majorHAnsi" w:eastAsiaTheme="majorEastAsia" w:hAnsiTheme="majorHAnsi" w:cs="Times New Roman"/>
      <w:b/>
      <w:bCs/>
      <w:sz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"/>
      <w:sz w:val="24"/>
    </w:rPr>
  </w:style>
  <w:style w:type="paragraph" w:customStyle="1" w:styleId="10head2">
    <w:name w:val="10 head 2"/>
    <w:basedOn w:val="NoParagraphStyle"/>
    <w:uiPriority w:val="99"/>
    <w:rsid w:val="005332D6"/>
    <w:pPr>
      <w:tabs>
        <w:tab w:val="left" w:pos="180"/>
      </w:tabs>
      <w:suppressAutoHyphens/>
      <w:spacing w:after="40" w:line="260" w:lineRule="atLeast"/>
    </w:pPr>
    <w:rPr>
      <w:rFonts w:ascii="Legato-SemiBold" w:hAnsi="Legato-SemiBold" w:cs="Legato-SemiBold"/>
      <w:sz w:val="22"/>
      <w:szCs w:val="22"/>
    </w:rPr>
  </w:style>
  <w:style w:type="paragraph" w:customStyle="1" w:styleId="NoParagraphStyle">
    <w:name w:val="[No Paragraph Style]"/>
    <w:uiPriority w:val="99"/>
    <w:rsid w:val="00B03F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Italic" w:hAnsi="Times-Italic" w:cs="Times-Italic"/>
      <w:color w:val="000000"/>
      <w:sz w:val="24"/>
      <w:szCs w:val="24"/>
    </w:rPr>
  </w:style>
  <w:style w:type="paragraph" w:styleId="Subtitle">
    <w:name w:val="Subtitle"/>
    <w:basedOn w:val="Normal"/>
    <w:link w:val="SubtitleCha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Theme="majorHAnsi" w:eastAsiaTheme="majorEastAsia" w:hAnsiTheme="majorHAnsi" w:cs="Times New Roman"/>
      <w:sz w:val="24"/>
    </w:rPr>
  </w:style>
  <w:style w:type="paragraph" w:styleId="Title">
    <w:name w:val="Title"/>
    <w:basedOn w:val="Normal"/>
    <w:link w:val="TitleChar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Theme="majorHAnsi" w:eastAsiaTheme="majorEastAsia" w:hAnsiTheme="majorHAnsi" w:cs="Times New Roman"/>
      <w:b/>
      <w:bCs/>
      <w:kern w:val="28"/>
      <w:sz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10text">
    <w:name w:val="10 text"/>
    <w:basedOn w:val="NoParagraphStyle"/>
    <w:uiPriority w:val="99"/>
    <w:rsid w:val="005332D6"/>
    <w:pPr>
      <w:tabs>
        <w:tab w:val="left" w:pos="180"/>
      </w:tabs>
      <w:suppressAutoHyphens/>
      <w:spacing w:after="230" w:line="260" w:lineRule="atLeast"/>
    </w:pPr>
    <w:rPr>
      <w:rFonts w:ascii="Minion-Regular" w:hAnsi="Minion-Regular" w:cs="Minion-Regular"/>
      <w:sz w:val="22"/>
      <w:szCs w:val="22"/>
    </w:rPr>
  </w:style>
  <w:style w:type="paragraph" w:customStyle="1" w:styleId="2012head2">
    <w:name w:val="2012 head2"/>
    <w:uiPriority w:val="99"/>
    <w:qFormat/>
    <w:rsid w:val="005E0292"/>
    <w:pPr>
      <w:keepLines/>
      <w:widowControl w:val="0"/>
      <w:spacing w:before="240" w:after="40" w:line="260" w:lineRule="exact"/>
    </w:pPr>
    <w:rPr>
      <w:rFonts w:ascii="Arial Black" w:hAnsi="Arial Black"/>
      <w:bCs/>
      <w:kern w:val="22"/>
      <w:sz w:val="22"/>
      <w:szCs w:val="28"/>
    </w:rPr>
  </w:style>
  <w:style w:type="paragraph" w:customStyle="1" w:styleId="2012head3">
    <w:name w:val="2012 head3"/>
    <w:uiPriority w:val="99"/>
    <w:qFormat/>
    <w:rsid w:val="00F17E3D"/>
    <w:pPr>
      <w:keepLines/>
      <w:widowControl w:val="0"/>
      <w:spacing w:after="40" w:line="260" w:lineRule="atLeast"/>
    </w:pPr>
    <w:rPr>
      <w:b/>
      <w:bCs/>
      <w:szCs w:val="24"/>
    </w:rPr>
  </w:style>
  <w:style w:type="paragraph" w:customStyle="1" w:styleId="2012text">
    <w:name w:val="2012 text"/>
    <w:uiPriority w:val="99"/>
    <w:qFormat/>
    <w:rsid w:val="00AF61C7"/>
    <w:pPr>
      <w:spacing w:after="360" w:line="360" w:lineRule="exact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pPr>
      <w:spacing w:line="480" w:lineRule="auto"/>
      <w:ind w:right="-180" w:firstLine="720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"/>
      <w:sz w:val="24"/>
    </w:rPr>
  </w:style>
  <w:style w:type="paragraph" w:customStyle="1" w:styleId="2012head1">
    <w:name w:val="2012 head 1"/>
    <w:qFormat/>
    <w:rsid w:val="00FC1C23"/>
    <w:rPr>
      <w:rFonts w:ascii="Arial Black" w:hAnsi="Arial Black"/>
      <w:bCs/>
      <w:sz w:val="28"/>
      <w:szCs w:val="36"/>
    </w:rPr>
  </w:style>
  <w:style w:type="paragraph" w:customStyle="1" w:styleId="rfr05text">
    <w:name w:val="rfr05_text"/>
    <w:uiPriority w:val="99"/>
    <w:rsid w:val="00AA45C7"/>
    <w:pPr>
      <w:spacing w:after="120" w:line="240" w:lineRule="exact"/>
    </w:pPr>
    <w:rPr>
      <w:szCs w:val="22"/>
    </w:rPr>
  </w:style>
  <w:style w:type="paragraph" w:styleId="NoSpacing">
    <w:name w:val="No Spacing"/>
    <w:link w:val="NoSpacingChar"/>
    <w:uiPriority w:val="99"/>
    <w:qFormat/>
    <w:rsid w:val="00AF61C7"/>
    <w:rPr>
      <w:rFonts w:ascii="Calibri" w:hAnsi="Calibri" w:cs="Times New Roman"/>
      <w:sz w:val="22"/>
      <w:szCs w:val="22"/>
    </w:rPr>
  </w:style>
  <w:style w:type="paragraph" w:customStyle="1" w:styleId="2012largetext">
    <w:name w:val="2012 large text"/>
    <w:basedOn w:val="2012text"/>
    <w:qFormat/>
    <w:rsid w:val="00E27B17"/>
  </w:style>
  <w:style w:type="paragraph" w:customStyle="1" w:styleId="201211pttext">
    <w:name w:val="2012 11pt text"/>
    <w:basedOn w:val="Normal"/>
    <w:qFormat/>
    <w:rsid w:val="00B71BF0"/>
    <w:pPr>
      <w:spacing w:after="280" w:line="280" w:lineRule="exact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F70EC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70E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0EC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0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0EC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E6685D"/>
    <w:rPr>
      <w:rFonts w:ascii="Tahoma" w:hAnsi="Tahoma" w:cs="Tahoma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6685D"/>
    <w:rPr>
      <w:rFonts w:ascii="Tahoma" w:hAnsi="Tahoma" w:cs="Tahoma"/>
      <w:sz w:val="18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976BD"/>
    <w:rPr>
      <w:rFonts w:ascii="Calibri" w:hAnsi="Calibri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802C2"/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802C2"/>
    <w:rPr>
      <w:rFonts w:ascii="Calibri" w:eastAsia="Times New Roman" w:hAnsi="Calibri" w:cs="Times New Roman"/>
    </w:rPr>
  </w:style>
  <w:style w:type="character" w:styleId="FootnoteReference">
    <w:name w:val="footnote reference"/>
    <w:basedOn w:val="DefaultParagraphFont"/>
    <w:uiPriority w:val="99"/>
    <w:unhideWhenUsed/>
    <w:rsid w:val="001802C2"/>
    <w:rPr>
      <w:vertAlign w:val="superscript"/>
    </w:rPr>
  </w:style>
  <w:style w:type="character" w:styleId="UnresolvedMention">
    <w:name w:val="Unresolved Mention"/>
    <w:basedOn w:val="DefaultParagraphFont"/>
    <w:rsid w:val="00AC0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iredreligious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ccb.org/nr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C468AF-E085-4B7E-BB16-972217AB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 in the Care</vt:lpstr>
    </vt:vector>
  </TitlesOfParts>
  <Company>Rob Henning Design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 in the Care</dc:title>
  <dc:subject/>
  <dc:creator>Robert Henning</dc:creator>
  <cp:keywords/>
  <dc:description/>
  <cp:lastModifiedBy>Sara Remley</cp:lastModifiedBy>
  <cp:revision>2</cp:revision>
  <cp:lastPrinted>2006-08-02T19:49:00Z</cp:lastPrinted>
  <dcterms:created xsi:type="dcterms:W3CDTF">2023-08-09T22:26:00Z</dcterms:created>
  <dcterms:modified xsi:type="dcterms:W3CDTF">2023-08-09T22:26:00Z</dcterms:modified>
</cp:coreProperties>
</file>